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г. Хабаровск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401"/>
      <w:bookmarkEnd w:id="0"/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ДЕКЛАРАЦИЯ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4" w:anchor="P464" w:history="1">
        <w:r w:rsidRPr="00330CD1">
          <w:rPr>
            <w:rFonts w:ascii="Times New Roman" w:eastAsia="Times New Roman" w:hAnsi="Times New Roman"/>
            <w:sz w:val="20"/>
            <w:szCs w:val="20"/>
            <w:lang w:eastAsia="ru-RU"/>
          </w:rPr>
          <w:t>&lt;1&gt;</w:t>
        </w:r>
      </w:hyperlink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о конфликте интересов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5" w:anchor="P465" w:history="1">
        <w:r w:rsidRPr="00330CD1">
          <w:rPr>
            <w:rFonts w:ascii="Times New Roman" w:eastAsia="Times New Roman" w:hAnsi="Times New Roman"/>
            <w:sz w:val="20"/>
            <w:szCs w:val="20"/>
            <w:lang w:eastAsia="ru-RU"/>
          </w:rPr>
          <w:t>&lt;2&gt;</w:t>
        </w:r>
      </w:hyperlink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   Я,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</w:t>
      </w:r>
      <w:r w:rsidRPr="00330CD1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lang w:eastAsia="ru-RU"/>
        </w:rPr>
      </w:pP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330CD1">
        <w:rPr>
          <w:rFonts w:ascii="Times New Roman" w:eastAsia="Times New Roman" w:hAnsi="Times New Roman"/>
          <w:lang w:eastAsia="ru-RU"/>
        </w:rPr>
        <w:t>(фамилия, имя, отчество (последнее - при наличии)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 с Антикоррупционными стандартами и положением о предотвращении и урегулировании конфликта интересов в краевом государственном бюджетном научном учреждении культуры "Дальневосточная государственная научная библиотека", утвержденными </w:t>
      </w:r>
    </w:p>
    <w:p w:rsidR="004223A5" w:rsidRPr="00330CD1" w:rsidRDefault="004223A5" w:rsidP="004223A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23A5" w:rsidRPr="00330CD1" w:rsidRDefault="004223A5" w:rsidP="004223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ru-RU"/>
        </w:rPr>
      </w:pPr>
      <w:r w:rsidRPr="00330CD1">
        <w:rPr>
          <w:rFonts w:ascii="Times New Roman" w:eastAsia="Times New Roman" w:hAnsi="Times New Roman"/>
          <w:lang w:eastAsia="ru-RU"/>
        </w:rPr>
        <w:t xml:space="preserve">(реквизиты локального нормативного акта </w:t>
      </w:r>
      <w:r>
        <w:rPr>
          <w:rFonts w:ascii="Times New Roman" w:eastAsia="Times New Roman" w:hAnsi="Times New Roman"/>
          <w:lang w:eastAsia="ru-RU"/>
        </w:rPr>
        <w:t>ДВГНБ</w:t>
      </w:r>
      <w:r w:rsidRPr="00330CD1">
        <w:rPr>
          <w:rFonts w:ascii="Times New Roman" w:eastAsia="Times New Roman" w:hAnsi="Times New Roman"/>
          <w:lang w:eastAsia="ru-RU"/>
        </w:rPr>
        <w:t>, которым утверждены указанные антикоррупционные стандарты, положение о предотвращении и урегулировании конфликта интересов)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Мне понятны требования Антикоррупционных стандартов и положения о предотвращении урегулировании конфликта интересов в краевом государственном бюджетном научном учреждении культуры "Дальневосточная государственная научная библиотека".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4223A5" w:rsidRPr="00330CD1" w:rsidTr="00636A7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rPr>
                <w:rFonts w:eastAsia="Times New Roman" w:cs="Calibri"/>
                <w:szCs w:val="20"/>
              </w:rPr>
            </w:pPr>
          </w:p>
        </w:tc>
      </w:tr>
      <w:tr w:rsidR="004223A5" w:rsidRPr="00330CD1" w:rsidTr="00636A7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330CD1">
              <w:rPr>
                <w:rFonts w:ascii="Times New Roman" w:eastAsia="Times New Roman" w:hAnsi="Times New Roman"/>
                <w:szCs w:val="20"/>
              </w:rPr>
              <w:t>(подпись работника)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330CD1">
              <w:rPr>
                <w:rFonts w:ascii="Times New Roman" w:eastAsia="Times New Roman" w:hAnsi="Times New Roman"/>
                <w:szCs w:val="20"/>
              </w:rPr>
              <w:t>(фамилия, инициалы)</w:t>
            </w:r>
          </w:p>
        </w:tc>
      </w:tr>
    </w:tbl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Кому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инициалы и должность руководителя организации / 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инициалы и должность министра культуры Хабаровского края) 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От кого: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</w:t>
      </w:r>
      <w:r w:rsidRPr="00330CD1">
        <w:rPr>
          <w:rFonts w:ascii="Times New Roman" w:eastAsia="Times New Roman" w:hAnsi="Times New Roman"/>
          <w:lang w:eastAsia="ru-RU"/>
        </w:rPr>
        <w:t>фамилия, имя, отчество (последнее - при наличии) работника)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Должность: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r w:rsidRPr="00330CD1">
        <w:rPr>
          <w:rFonts w:ascii="Times New Roman" w:eastAsia="Times New Roman" w:hAnsi="Times New Roman"/>
          <w:lang w:eastAsia="ru-RU"/>
        </w:rPr>
        <w:t>(должность работника)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Дата заполнения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"___" _______________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30CD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r:id="rId6" w:anchor="P466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&lt;3&gt;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Calibri"/>
          <w:szCs w:val="20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Владеете ли Вы, Ваши родственники </w:t>
      </w:r>
      <w:hyperlink r:id="rId7" w:anchor="P467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&lt;4&gt;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лица, действующие в Ваших интересах, акциями (долями, паями) в компании, находящейся в деловых отношениях с Библиотекой, либо осуществляющей деятельность в 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сфере, схожей со сферой деятельности Библиотеки?</w:t>
      </w:r>
      <w:r w:rsidRPr="00330CD1">
        <w:rPr>
          <w:rFonts w:eastAsia="Times New Roman" w:cs="Calibri"/>
          <w:szCs w:val="20"/>
          <w:lang w:eastAsia="ru-RU"/>
        </w:rPr>
        <w:t xml:space="preserve"> ____________________________________________________________________________________________________________________________________________________________________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Являетесь ли Вы или Ваши родственники </w:t>
      </w:r>
      <w:hyperlink r:id="rId8" w:anchor="P467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&lt;4&gt;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членами органов управления, работниками в компании, находящейся в деловых отношениях с Библиотекой, либо осуществляющей деятельность в сфере, схожей со сферой деятельности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Библиотеки? ________________________________________________________________________________________________________________________________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Замещаете ли Вы или Ваши родственники </w:t>
      </w:r>
      <w:hyperlink r:id="rId9" w:anchor="P467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&lt;4&gt;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исполнительных органах края и (или) органах местного самоуправления муниципальных образований края? (при положительном ответе указать орган и должность) 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Работают ли в Библиотеке Ваши родственники? </w:t>
      </w:r>
      <w:hyperlink r:id="rId10" w:anchor="P467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&lt;4&gt;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положительном ответе указать степень родства, фамилию и инициалы, должность) 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330CD1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Выполняется ли Вами иная оплачиваемая деятельность в сторонних организациях в сфере, схожей со сферой деятельности Библиотеки? 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6. Участвовали ли Вы от лица Библиотеки в сделке, в которой Вы имели личную (финансовую) заинтересованность? 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8. Если на какой-либо из вопросов Вы ответили "Да", то сообщали ли Вы об этом в письменной форме генеральному директору Библиотеки либо должностным лицам Библиотеки, ответственным за профилактику коррупционных и иных правонарушений? 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4223A5" w:rsidRPr="00330CD1" w:rsidTr="00636A7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23A5" w:rsidRPr="00330CD1" w:rsidTr="00636A7D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0CD1">
              <w:rPr>
                <w:rFonts w:ascii="Times New Roman" w:eastAsia="Times New Roman" w:hAnsi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23A5" w:rsidRPr="00330CD1" w:rsidRDefault="004223A5" w:rsidP="00636A7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30CD1">
              <w:rPr>
                <w:rFonts w:ascii="Times New Roman" w:eastAsia="Times New Roman" w:hAnsi="Times New Roman"/>
                <w:sz w:val="28"/>
                <w:szCs w:val="28"/>
              </w:rPr>
              <w:t>(фамилия, инициалы)</w:t>
            </w:r>
          </w:p>
        </w:tc>
      </w:tr>
    </w:tbl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Декларацию принял: "____" _______________ 20 ___ г.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0CD1">
        <w:rPr>
          <w:rFonts w:ascii="Times New Roman" w:eastAsia="Times New Roman" w:hAnsi="Times New Roman"/>
          <w:lang w:eastAsia="ru-RU"/>
        </w:rPr>
        <w:t>(должность, фамилия, имя, отчество (последнее - при наличии) лица,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330CD1">
        <w:rPr>
          <w:rFonts w:ascii="Times New Roman" w:eastAsia="Times New Roman" w:hAnsi="Times New Roman"/>
          <w:lang w:eastAsia="ru-RU"/>
        </w:rPr>
        <w:t>принявшего декларацию)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3A5" w:rsidRPr="008F124E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24E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64"/>
      <w:bookmarkEnd w:id="1"/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&lt;1&gt; Представляется ежегодно.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465"/>
      <w:bookmarkEnd w:id="2"/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&lt;2&gt; Понятие "конфликт интересов" установлено </w:t>
      </w:r>
      <w:hyperlink r:id="rId11" w:history="1">
        <w:r w:rsidRPr="00330CD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10</w:t>
        </w:r>
      </w:hyperlink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25 декабря 2008 г. N 273-ФЗ "О противодействии коррупции".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466"/>
      <w:bookmarkEnd w:id="3"/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&lt;3&gt; 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467"/>
      <w:bookmarkEnd w:id="4"/>
      <w:r w:rsidRPr="00330CD1">
        <w:rPr>
          <w:rFonts w:ascii="Times New Roman" w:eastAsia="Times New Roman" w:hAnsi="Times New Roman"/>
          <w:sz w:val="28"/>
          <w:szCs w:val="28"/>
          <w:lang w:eastAsia="ru-RU"/>
        </w:rPr>
        <w:t>&lt;4&gt; 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4223A5" w:rsidRPr="00330CD1" w:rsidRDefault="004223A5" w:rsidP="004223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11F" w:rsidRDefault="005B111F">
      <w:bookmarkStart w:id="5" w:name="_GoBack"/>
      <w:bookmarkEnd w:id="5"/>
    </w:p>
    <w:sectPr w:rsidR="005B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A5"/>
    <w:rsid w:val="004223A5"/>
    <w:rsid w:val="005B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CBBF1-9F6A-46EC-A248-EA5B5C62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3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1" Type="http://schemas.openxmlformats.org/officeDocument/2006/relationships/hyperlink" Target="consultantplus://offline/ref=E0A712D3DDD2EBBE1A16AF59E6381189CB8F15482B94009865381FFF1B663A28E34F6B2B27E0CAB30383083A94ECC576FC42F9B1016Cg3D" TargetMode="External"/><Relationship Id="rId5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10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4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Relationship Id="rId9" Type="http://schemas.openxmlformats.org/officeDocument/2006/relationships/hyperlink" Target="../../../../../../FILATK~1/USER/Downloads/&#1055;&#1056;&#1048;&#1051;&#1054;&#1046;&#1045;&#1053;&#1048;&#1071;%20&#1082;%20&#1087;&#1088;&#1080;&#1082;&#1072;&#1079;&#1091;%20&#1086;&#1073;%20&#1072;&#1085;&#1090;&#1080;&#1082;&#1086;&#1088;&#1088;&#1091;&#1087;&#1094;&#1080;&#1086;&#1085;&#1085;&#1099;&#1093;%20&#1089;&#1090;&#1072;&#1085;&#1076;&#1072;&#1088;&#1090;&#1072;&#1093;%202020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Евгеньевич Юдин</dc:creator>
  <cp:keywords/>
  <dc:description/>
  <cp:lastModifiedBy>Ярослав Евгеньевич Юдин</cp:lastModifiedBy>
  <cp:revision>1</cp:revision>
  <dcterms:created xsi:type="dcterms:W3CDTF">2022-08-31T00:43:00Z</dcterms:created>
  <dcterms:modified xsi:type="dcterms:W3CDTF">2022-08-31T00:44:00Z</dcterms:modified>
</cp:coreProperties>
</file>