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52" w:rsidRPr="002833FA" w:rsidRDefault="001C6902" w:rsidP="002833FA">
      <w:pPr>
        <w:spacing w:after="0" w:line="240" w:lineRule="auto"/>
        <w:ind w:firstLine="709"/>
        <w:jc w:val="center"/>
        <w:rPr>
          <w:rFonts w:ascii="Times New Roman" w:hAnsi="Times New Roman" w:cs="Times New Roman"/>
          <w:b/>
          <w:sz w:val="28"/>
          <w:szCs w:val="28"/>
        </w:rPr>
      </w:pPr>
      <w:r w:rsidRPr="002833FA">
        <w:rPr>
          <w:rFonts w:ascii="Times New Roman" w:hAnsi="Times New Roman" w:cs="Times New Roman"/>
          <w:b/>
          <w:sz w:val="28"/>
          <w:szCs w:val="28"/>
        </w:rPr>
        <w:t>С</w:t>
      </w:r>
      <w:r w:rsidR="00A932F6" w:rsidRPr="002833FA">
        <w:rPr>
          <w:rFonts w:ascii="Times New Roman" w:hAnsi="Times New Roman" w:cs="Times New Roman"/>
          <w:b/>
          <w:sz w:val="28"/>
          <w:szCs w:val="28"/>
        </w:rPr>
        <w:t xml:space="preserve">оздание </w:t>
      </w:r>
      <w:r w:rsidR="008C28DB" w:rsidRPr="002833FA">
        <w:rPr>
          <w:rFonts w:ascii="Times New Roman" w:hAnsi="Times New Roman" w:cs="Times New Roman"/>
          <w:b/>
          <w:sz w:val="28"/>
          <w:szCs w:val="28"/>
        </w:rPr>
        <w:t>привлек</w:t>
      </w:r>
      <w:bookmarkStart w:id="0" w:name="_GoBack"/>
      <w:bookmarkEnd w:id="0"/>
      <w:r w:rsidR="008C28DB" w:rsidRPr="002833FA">
        <w:rPr>
          <w:rFonts w:ascii="Times New Roman" w:hAnsi="Times New Roman" w:cs="Times New Roman"/>
          <w:b/>
          <w:sz w:val="28"/>
          <w:szCs w:val="28"/>
        </w:rPr>
        <w:t xml:space="preserve">ательного </w:t>
      </w:r>
      <w:r w:rsidRPr="002833FA">
        <w:rPr>
          <w:rFonts w:ascii="Times New Roman" w:hAnsi="Times New Roman" w:cs="Times New Roman"/>
          <w:b/>
          <w:sz w:val="28"/>
          <w:szCs w:val="28"/>
        </w:rPr>
        <w:t>имиджа</w:t>
      </w:r>
      <w:r w:rsidR="008C28DB" w:rsidRPr="002833FA">
        <w:rPr>
          <w:rFonts w:ascii="Times New Roman" w:hAnsi="Times New Roman" w:cs="Times New Roman"/>
          <w:b/>
          <w:sz w:val="28"/>
          <w:szCs w:val="28"/>
        </w:rPr>
        <w:t xml:space="preserve"> библиотеки</w:t>
      </w:r>
    </w:p>
    <w:p w:rsidR="008C28DB" w:rsidRPr="000E5316" w:rsidRDefault="008C28DB" w:rsidP="000E5316">
      <w:pPr>
        <w:spacing w:after="0" w:line="240" w:lineRule="auto"/>
        <w:ind w:firstLine="709"/>
        <w:jc w:val="both"/>
        <w:rPr>
          <w:rFonts w:ascii="Times New Roman" w:hAnsi="Times New Roman" w:cs="Times New Roman"/>
          <w:sz w:val="28"/>
          <w:szCs w:val="28"/>
        </w:rPr>
      </w:pPr>
    </w:p>
    <w:p w:rsidR="001C6902" w:rsidRDefault="00824245" w:rsidP="000E5316">
      <w:pPr>
        <w:spacing w:after="0" w:line="240" w:lineRule="auto"/>
        <w:ind w:firstLine="709"/>
        <w:jc w:val="both"/>
        <w:rPr>
          <w:rFonts w:ascii="Times New Roman" w:hAnsi="Times New Roman" w:cs="Times New Roman"/>
          <w:sz w:val="28"/>
          <w:szCs w:val="28"/>
        </w:rPr>
      </w:pPr>
      <w:r w:rsidRPr="000E5316">
        <w:rPr>
          <w:rFonts w:ascii="Times New Roman" w:hAnsi="Times New Roman" w:cs="Times New Roman"/>
          <w:sz w:val="28"/>
          <w:szCs w:val="28"/>
        </w:rPr>
        <w:t xml:space="preserve">В настоящее время </w:t>
      </w:r>
      <w:r w:rsidR="001C6902" w:rsidRPr="000E5316">
        <w:rPr>
          <w:rFonts w:ascii="Times New Roman" w:hAnsi="Times New Roman" w:cs="Times New Roman"/>
          <w:sz w:val="28"/>
          <w:szCs w:val="28"/>
        </w:rPr>
        <w:t xml:space="preserve">вряд ли кто будет оспаривать </w:t>
      </w:r>
      <w:r w:rsidRPr="000E5316">
        <w:rPr>
          <w:rFonts w:ascii="Times New Roman" w:hAnsi="Times New Roman" w:cs="Times New Roman"/>
          <w:sz w:val="28"/>
          <w:szCs w:val="28"/>
        </w:rPr>
        <w:t>необ</w:t>
      </w:r>
      <w:r w:rsidR="00311692" w:rsidRPr="000E5316">
        <w:rPr>
          <w:rFonts w:ascii="Times New Roman" w:hAnsi="Times New Roman" w:cs="Times New Roman"/>
          <w:sz w:val="28"/>
          <w:szCs w:val="28"/>
        </w:rPr>
        <w:t xml:space="preserve">ходимость </w:t>
      </w:r>
      <w:r w:rsidR="001C6902">
        <w:rPr>
          <w:rFonts w:ascii="Times New Roman" w:hAnsi="Times New Roman" w:cs="Times New Roman"/>
          <w:sz w:val="28"/>
          <w:szCs w:val="28"/>
        </w:rPr>
        <w:t>создания привлекательного</w:t>
      </w:r>
      <w:r w:rsidR="00311692" w:rsidRPr="000E5316">
        <w:rPr>
          <w:rFonts w:ascii="Times New Roman" w:hAnsi="Times New Roman" w:cs="Times New Roman"/>
          <w:sz w:val="28"/>
          <w:szCs w:val="28"/>
        </w:rPr>
        <w:t xml:space="preserve"> имиджа</w:t>
      </w:r>
      <w:r w:rsidR="001C6902">
        <w:rPr>
          <w:rFonts w:ascii="Times New Roman" w:hAnsi="Times New Roman" w:cs="Times New Roman"/>
          <w:sz w:val="28"/>
          <w:szCs w:val="28"/>
        </w:rPr>
        <w:t xml:space="preserve"> библиотеки</w:t>
      </w:r>
      <w:r w:rsidRPr="000E5316">
        <w:rPr>
          <w:rFonts w:ascii="Times New Roman" w:hAnsi="Times New Roman" w:cs="Times New Roman"/>
          <w:sz w:val="28"/>
          <w:szCs w:val="28"/>
        </w:rPr>
        <w:t xml:space="preserve">. </w:t>
      </w:r>
      <w:r w:rsidR="001C6902">
        <w:rPr>
          <w:rFonts w:ascii="Times New Roman" w:hAnsi="Times New Roman" w:cs="Times New Roman"/>
          <w:sz w:val="28"/>
          <w:szCs w:val="28"/>
        </w:rPr>
        <w:t>В</w:t>
      </w:r>
      <w:r w:rsidR="00311692" w:rsidRPr="000E5316">
        <w:rPr>
          <w:rFonts w:ascii="Times New Roman" w:hAnsi="Times New Roman" w:cs="Times New Roman"/>
          <w:sz w:val="28"/>
          <w:szCs w:val="28"/>
        </w:rPr>
        <w:t xml:space="preserve"> сознании современного человека закрепляется представление об имидже как об определенной ценности, от наличия и качества которой зависит успешность любой деятельности. </w:t>
      </w:r>
    </w:p>
    <w:p w:rsidR="001C52EE" w:rsidRDefault="000760A0"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п</w:t>
      </w:r>
      <w:r w:rsidR="00D27DED" w:rsidRPr="000E5316">
        <w:rPr>
          <w:rFonts w:ascii="Times New Roman" w:hAnsi="Times New Roman" w:cs="Times New Roman"/>
          <w:sz w:val="28"/>
          <w:szCs w:val="28"/>
        </w:rPr>
        <w:t>роблема имиджа библиотек в отечественном библиотековедении до их пор остается</w:t>
      </w:r>
      <w:r w:rsidR="001C52EE">
        <w:rPr>
          <w:rFonts w:ascii="Times New Roman" w:hAnsi="Times New Roman" w:cs="Times New Roman"/>
          <w:sz w:val="28"/>
          <w:szCs w:val="28"/>
        </w:rPr>
        <w:t xml:space="preserve"> малоизученной</w:t>
      </w:r>
      <w:r w:rsidR="00D27DED" w:rsidRPr="000E5316">
        <w:rPr>
          <w:rFonts w:ascii="Times New Roman" w:hAnsi="Times New Roman" w:cs="Times New Roman"/>
          <w:sz w:val="28"/>
          <w:szCs w:val="28"/>
        </w:rPr>
        <w:t xml:space="preserve">. Большая часть публикаций по теме </w:t>
      </w:r>
      <w:r w:rsidR="001C52EE">
        <w:rPr>
          <w:rFonts w:ascii="Times New Roman" w:hAnsi="Times New Roman" w:cs="Times New Roman"/>
          <w:sz w:val="28"/>
          <w:szCs w:val="28"/>
        </w:rPr>
        <w:t>– это</w:t>
      </w:r>
      <w:r w:rsidR="00D27DED" w:rsidRPr="000E5316">
        <w:rPr>
          <w:rFonts w:ascii="Times New Roman" w:hAnsi="Times New Roman" w:cs="Times New Roman"/>
          <w:sz w:val="28"/>
          <w:szCs w:val="28"/>
        </w:rPr>
        <w:t xml:space="preserve"> практические рекомендации по организации работ</w:t>
      </w:r>
      <w:r>
        <w:rPr>
          <w:rFonts w:ascii="Times New Roman" w:hAnsi="Times New Roman" w:cs="Times New Roman"/>
          <w:sz w:val="28"/>
          <w:szCs w:val="28"/>
        </w:rPr>
        <w:t>ы</w:t>
      </w:r>
      <w:r w:rsidR="00D27DED" w:rsidRPr="000E5316">
        <w:rPr>
          <w:rFonts w:ascii="Times New Roman" w:hAnsi="Times New Roman" w:cs="Times New Roman"/>
          <w:sz w:val="28"/>
          <w:szCs w:val="28"/>
        </w:rPr>
        <w:t xml:space="preserve"> в области паблик </w:t>
      </w:r>
      <w:proofErr w:type="spellStart"/>
      <w:r w:rsidR="00D27DED" w:rsidRPr="000E5316">
        <w:rPr>
          <w:rFonts w:ascii="Times New Roman" w:hAnsi="Times New Roman" w:cs="Times New Roman"/>
          <w:sz w:val="28"/>
          <w:szCs w:val="28"/>
        </w:rPr>
        <w:t>рилейшнз</w:t>
      </w:r>
      <w:proofErr w:type="spellEnd"/>
      <w:r w:rsidR="00D27DED" w:rsidRPr="000E5316">
        <w:rPr>
          <w:rFonts w:ascii="Times New Roman" w:hAnsi="Times New Roman" w:cs="Times New Roman"/>
          <w:sz w:val="28"/>
          <w:szCs w:val="28"/>
        </w:rPr>
        <w:t xml:space="preserve"> и рекламы</w:t>
      </w:r>
      <w:r w:rsidR="00A62B5B">
        <w:rPr>
          <w:rFonts w:ascii="Times New Roman" w:hAnsi="Times New Roman" w:cs="Times New Roman"/>
          <w:sz w:val="28"/>
          <w:szCs w:val="28"/>
        </w:rPr>
        <w:t>.</w:t>
      </w:r>
      <w:r w:rsidR="001C52EE">
        <w:rPr>
          <w:rFonts w:ascii="Times New Roman" w:hAnsi="Times New Roman" w:cs="Times New Roman"/>
          <w:sz w:val="28"/>
          <w:szCs w:val="28"/>
        </w:rPr>
        <w:t xml:space="preserve"> Несмотря на важность этих инструментов для формирования имиджа, перечень </w:t>
      </w:r>
      <w:proofErr w:type="spellStart"/>
      <w:r w:rsidR="001C52EE">
        <w:rPr>
          <w:rFonts w:ascii="Times New Roman" w:hAnsi="Times New Roman" w:cs="Times New Roman"/>
          <w:sz w:val="28"/>
          <w:szCs w:val="28"/>
        </w:rPr>
        <w:t>имиджевых</w:t>
      </w:r>
      <w:proofErr w:type="spellEnd"/>
      <w:r w:rsidR="001C52EE">
        <w:rPr>
          <w:rFonts w:ascii="Times New Roman" w:hAnsi="Times New Roman" w:cs="Times New Roman"/>
          <w:sz w:val="28"/>
          <w:szCs w:val="28"/>
        </w:rPr>
        <w:t xml:space="preserve"> мероприятий ими не исчерпывается.</w:t>
      </w:r>
      <w:r w:rsidR="009804DF">
        <w:rPr>
          <w:rFonts w:ascii="Times New Roman" w:hAnsi="Times New Roman" w:cs="Times New Roman"/>
          <w:sz w:val="28"/>
          <w:szCs w:val="28"/>
        </w:rPr>
        <w:t xml:space="preserve"> </w:t>
      </w:r>
    </w:p>
    <w:p w:rsidR="00D27DED" w:rsidRDefault="001C52EE"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33F37">
        <w:rPr>
          <w:rFonts w:ascii="Times New Roman" w:hAnsi="Times New Roman" w:cs="Times New Roman"/>
          <w:sz w:val="28"/>
          <w:szCs w:val="28"/>
        </w:rPr>
        <w:t xml:space="preserve"> </w:t>
      </w:r>
      <w:r w:rsidR="000760A0">
        <w:rPr>
          <w:rFonts w:ascii="Times New Roman" w:hAnsi="Times New Roman" w:cs="Times New Roman"/>
          <w:sz w:val="28"/>
          <w:szCs w:val="28"/>
        </w:rPr>
        <w:t>текстовых</w:t>
      </w:r>
      <w:r w:rsidR="00B33F37">
        <w:rPr>
          <w:rFonts w:ascii="Times New Roman" w:hAnsi="Times New Roman" w:cs="Times New Roman"/>
          <w:sz w:val="28"/>
          <w:szCs w:val="28"/>
        </w:rPr>
        <w:t xml:space="preserve"> отчетах</w:t>
      </w:r>
      <w:r w:rsidR="000760A0">
        <w:rPr>
          <w:rFonts w:ascii="Times New Roman" w:hAnsi="Times New Roman" w:cs="Times New Roman"/>
          <w:sz w:val="28"/>
          <w:szCs w:val="28"/>
        </w:rPr>
        <w:t xml:space="preserve"> библиотек края </w:t>
      </w:r>
      <w:r>
        <w:rPr>
          <w:rFonts w:ascii="Times New Roman" w:hAnsi="Times New Roman" w:cs="Times New Roman"/>
          <w:sz w:val="28"/>
          <w:szCs w:val="28"/>
        </w:rPr>
        <w:t xml:space="preserve">информация о работе по созданию имиджа также обычно содержит сведения о </w:t>
      </w:r>
      <w:r w:rsidR="000760A0">
        <w:rPr>
          <w:rFonts w:ascii="Times New Roman" w:hAnsi="Times New Roman" w:cs="Times New Roman"/>
          <w:sz w:val="28"/>
          <w:szCs w:val="28"/>
        </w:rPr>
        <w:t>сотрудничеств</w:t>
      </w:r>
      <w:r>
        <w:rPr>
          <w:rFonts w:ascii="Times New Roman" w:hAnsi="Times New Roman" w:cs="Times New Roman"/>
          <w:sz w:val="28"/>
          <w:szCs w:val="28"/>
        </w:rPr>
        <w:t>е</w:t>
      </w:r>
      <w:r w:rsidR="000760A0">
        <w:rPr>
          <w:rFonts w:ascii="Times New Roman" w:hAnsi="Times New Roman" w:cs="Times New Roman"/>
          <w:sz w:val="28"/>
          <w:szCs w:val="28"/>
        </w:rPr>
        <w:t xml:space="preserve"> со средствами массовой информации</w:t>
      </w:r>
      <w:r>
        <w:rPr>
          <w:rFonts w:ascii="Times New Roman" w:hAnsi="Times New Roman" w:cs="Times New Roman"/>
          <w:sz w:val="28"/>
          <w:szCs w:val="28"/>
        </w:rPr>
        <w:t xml:space="preserve">, другие аспекты </w:t>
      </w:r>
      <w:proofErr w:type="spellStart"/>
      <w:r>
        <w:rPr>
          <w:rFonts w:ascii="Times New Roman" w:hAnsi="Times New Roman" w:cs="Times New Roman"/>
          <w:sz w:val="28"/>
          <w:szCs w:val="28"/>
        </w:rPr>
        <w:t>имиджевой</w:t>
      </w:r>
      <w:proofErr w:type="spellEnd"/>
      <w:r>
        <w:rPr>
          <w:rFonts w:ascii="Times New Roman" w:hAnsi="Times New Roman" w:cs="Times New Roman"/>
          <w:sz w:val="28"/>
          <w:szCs w:val="28"/>
        </w:rPr>
        <w:t xml:space="preserve"> деятельности не отражаются. </w:t>
      </w:r>
    </w:p>
    <w:p w:rsidR="00193221" w:rsidRDefault="001C52EE" w:rsidP="000E531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w:t>
      </w:r>
      <w:r w:rsidR="00915456" w:rsidRPr="000E5316">
        <w:rPr>
          <w:rFonts w:ascii="Times New Roman" w:hAnsi="Times New Roman" w:cs="Times New Roman"/>
          <w:sz w:val="28"/>
          <w:szCs w:val="28"/>
        </w:rPr>
        <w:t>мидж библиотеки</w:t>
      </w:r>
      <w:r>
        <w:rPr>
          <w:rFonts w:ascii="Times New Roman" w:hAnsi="Times New Roman" w:cs="Times New Roman"/>
          <w:sz w:val="28"/>
          <w:szCs w:val="28"/>
        </w:rPr>
        <w:t>,</w:t>
      </w:r>
      <w:r w:rsidR="00915456" w:rsidRPr="000E5316">
        <w:rPr>
          <w:rFonts w:ascii="Times New Roman" w:hAnsi="Times New Roman" w:cs="Times New Roman"/>
          <w:sz w:val="28"/>
          <w:szCs w:val="28"/>
        </w:rPr>
        <w:t xml:space="preserve"> </w:t>
      </w:r>
      <w:r>
        <w:rPr>
          <w:rFonts w:ascii="Times New Roman" w:hAnsi="Times New Roman" w:cs="Times New Roman"/>
          <w:sz w:val="28"/>
          <w:szCs w:val="28"/>
        </w:rPr>
        <w:t>по определению М.Ю. Матвеева,</w:t>
      </w:r>
      <w:r w:rsidRPr="000E5316">
        <w:rPr>
          <w:rFonts w:ascii="Times New Roman" w:hAnsi="Times New Roman" w:cs="Times New Roman"/>
          <w:sz w:val="28"/>
          <w:szCs w:val="28"/>
        </w:rPr>
        <w:t xml:space="preserve"> </w:t>
      </w:r>
      <w:r w:rsidR="00193221">
        <w:rPr>
          <w:rFonts w:ascii="Times New Roman" w:hAnsi="Times New Roman" w:cs="Times New Roman"/>
          <w:sz w:val="28"/>
          <w:szCs w:val="28"/>
        </w:rPr>
        <w:t>– это</w:t>
      </w:r>
      <w:r w:rsidR="00915456" w:rsidRPr="000E5316">
        <w:rPr>
          <w:rFonts w:ascii="Times New Roman" w:hAnsi="Times New Roman" w:cs="Times New Roman"/>
          <w:sz w:val="28"/>
          <w:szCs w:val="28"/>
        </w:rPr>
        <w:t xml:space="preserve"> </w:t>
      </w:r>
      <w:r w:rsidR="00B33F37">
        <w:rPr>
          <w:rFonts w:ascii="Times New Roman" w:hAnsi="Times New Roman" w:cs="Times New Roman"/>
          <w:sz w:val="28"/>
          <w:szCs w:val="28"/>
        </w:rPr>
        <w:t>«</w:t>
      </w:r>
      <w:r w:rsidR="00915456" w:rsidRPr="000E5316">
        <w:rPr>
          <w:rFonts w:ascii="Times New Roman" w:hAnsi="Times New Roman" w:cs="Times New Roman"/>
          <w:sz w:val="28"/>
          <w:szCs w:val="28"/>
        </w:rPr>
        <w:t>широко распространенный и относительно устойчивый образ, сформировавшийся в сознании различных групп населения под воздействием её непосредственной работы, мер, предпринимаемых ею для улучшения своей популярности, и ряда трудно</w:t>
      </w:r>
      <w:r w:rsidR="000760A0">
        <w:rPr>
          <w:rFonts w:ascii="Times New Roman" w:hAnsi="Times New Roman" w:cs="Times New Roman"/>
          <w:sz w:val="28"/>
          <w:szCs w:val="28"/>
        </w:rPr>
        <w:t xml:space="preserve"> </w:t>
      </w:r>
      <w:r w:rsidR="00915456" w:rsidRPr="000E5316">
        <w:rPr>
          <w:rFonts w:ascii="Times New Roman" w:hAnsi="Times New Roman" w:cs="Times New Roman"/>
          <w:sz w:val="28"/>
          <w:szCs w:val="28"/>
        </w:rPr>
        <w:t>прогнозируемых факторов, и в первую очередь – сложившегося под воздействием СМИ и литературных источников общего представления о деятельности аналогичных ей субъектов»</w:t>
      </w:r>
      <w:r w:rsidR="00915456" w:rsidRPr="000E5316">
        <w:rPr>
          <w:rStyle w:val="a5"/>
          <w:rFonts w:ascii="Times New Roman" w:hAnsi="Times New Roman" w:cs="Times New Roman"/>
          <w:sz w:val="28"/>
          <w:szCs w:val="28"/>
        </w:rPr>
        <w:footnoteReference w:id="1"/>
      </w:r>
      <w:r w:rsidR="00193221">
        <w:rPr>
          <w:rFonts w:ascii="Times New Roman" w:hAnsi="Times New Roman" w:cs="Times New Roman"/>
          <w:sz w:val="28"/>
          <w:szCs w:val="28"/>
        </w:rPr>
        <w:t>.</w:t>
      </w:r>
      <w:r w:rsidR="00B33F37">
        <w:rPr>
          <w:rFonts w:ascii="Times New Roman" w:hAnsi="Times New Roman" w:cs="Times New Roman"/>
          <w:sz w:val="28"/>
          <w:szCs w:val="28"/>
        </w:rPr>
        <w:t xml:space="preserve"> </w:t>
      </w:r>
      <w:r>
        <w:rPr>
          <w:rFonts w:ascii="Times New Roman" w:hAnsi="Times New Roman" w:cs="Times New Roman"/>
          <w:sz w:val="28"/>
          <w:szCs w:val="28"/>
        </w:rPr>
        <w:t>К</w:t>
      </w:r>
      <w:r w:rsidR="00193221">
        <w:rPr>
          <w:rFonts w:ascii="Times New Roman" w:hAnsi="Times New Roman" w:cs="Times New Roman"/>
          <w:sz w:val="28"/>
          <w:szCs w:val="28"/>
        </w:rPr>
        <w:t>оротко</w:t>
      </w:r>
      <w:r>
        <w:rPr>
          <w:rFonts w:ascii="Times New Roman" w:hAnsi="Times New Roman" w:cs="Times New Roman"/>
          <w:sz w:val="28"/>
          <w:szCs w:val="28"/>
        </w:rPr>
        <w:t xml:space="preserve"> можно сказать</w:t>
      </w:r>
      <w:r w:rsidR="00193221">
        <w:rPr>
          <w:rFonts w:ascii="Times New Roman" w:hAnsi="Times New Roman" w:cs="Times New Roman"/>
          <w:sz w:val="28"/>
          <w:szCs w:val="28"/>
        </w:rPr>
        <w:t>,</w:t>
      </w:r>
      <w:r>
        <w:rPr>
          <w:rFonts w:ascii="Times New Roman" w:hAnsi="Times New Roman" w:cs="Times New Roman"/>
          <w:sz w:val="28"/>
          <w:szCs w:val="28"/>
        </w:rPr>
        <w:t xml:space="preserve"> что</w:t>
      </w:r>
      <w:r w:rsidR="00193221">
        <w:rPr>
          <w:rFonts w:ascii="Times New Roman" w:hAnsi="Times New Roman" w:cs="Times New Roman"/>
          <w:sz w:val="28"/>
          <w:szCs w:val="28"/>
        </w:rPr>
        <w:t xml:space="preserve"> имидж</w:t>
      </w:r>
      <w:proofErr w:type="gramEnd"/>
      <w:r w:rsidR="00193221">
        <w:rPr>
          <w:rFonts w:ascii="Times New Roman" w:hAnsi="Times New Roman" w:cs="Times New Roman"/>
          <w:sz w:val="28"/>
          <w:szCs w:val="28"/>
        </w:rPr>
        <w:t xml:space="preserve"> – это</w:t>
      </w:r>
      <w:r w:rsidR="00A62B5B">
        <w:rPr>
          <w:rFonts w:ascii="Times New Roman" w:hAnsi="Times New Roman" w:cs="Times New Roman"/>
          <w:sz w:val="28"/>
          <w:szCs w:val="28"/>
        </w:rPr>
        <w:t xml:space="preserve"> распространенный стереотипный образ какого-либо предмета (объекта, явления). </w:t>
      </w:r>
      <w:r>
        <w:rPr>
          <w:rFonts w:ascii="Times New Roman" w:hAnsi="Times New Roman" w:cs="Times New Roman"/>
          <w:sz w:val="28"/>
          <w:szCs w:val="28"/>
        </w:rPr>
        <w:t>При этом и</w:t>
      </w:r>
      <w:r w:rsidR="00B33F37">
        <w:rPr>
          <w:rFonts w:ascii="Times New Roman" w:hAnsi="Times New Roman" w:cs="Times New Roman"/>
          <w:sz w:val="28"/>
          <w:szCs w:val="28"/>
        </w:rPr>
        <w:t>мидж не является синонимом понятия «образ», поскольку включает лишь набор наиболее заметных черт</w:t>
      </w:r>
      <w:r w:rsidR="00B33F37" w:rsidRPr="000E5316">
        <w:rPr>
          <w:rStyle w:val="a5"/>
          <w:rFonts w:ascii="Times New Roman" w:hAnsi="Times New Roman" w:cs="Times New Roman"/>
          <w:sz w:val="28"/>
          <w:szCs w:val="28"/>
        </w:rPr>
        <w:footnoteReference w:id="2"/>
      </w:r>
      <w:r w:rsidR="00F73BEB">
        <w:rPr>
          <w:rFonts w:ascii="Times New Roman" w:hAnsi="Times New Roman" w:cs="Times New Roman"/>
          <w:sz w:val="28"/>
          <w:szCs w:val="28"/>
        </w:rPr>
        <w:t>.</w:t>
      </w:r>
    </w:p>
    <w:p w:rsidR="00A62B5B" w:rsidRDefault="006A0EC8" w:rsidP="000E5316">
      <w:pPr>
        <w:spacing w:after="0" w:line="240" w:lineRule="auto"/>
        <w:ind w:firstLine="709"/>
        <w:jc w:val="both"/>
        <w:rPr>
          <w:rFonts w:ascii="Times New Roman" w:hAnsi="Times New Roman" w:cs="Times New Roman"/>
          <w:b/>
          <w:bCs/>
          <w:sz w:val="28"/>
          <w:szCs w:val="28"/>
        </w:rPr>
      </w:pPr>
      <w:r w:rsidRPr="000E5316">
        <w:rPr>
          <w:rFonts w:ascii="Times New Roman" w:hAnsi="Times New Roman" w:cs="Times New Roman"/>
          <w:sz w:val="28"/>
          <w:szCs w:val="28"/>
        </w:rPr>
        <w:t xml:space="preserve">Имидж организации </w:t>
      </w:r>
      <w:r w:rsidR="00A62B5B">
        <w:rPr>
          <w:rFonts w:ascii="Times New Roman" w:hAnsi="Times New Roman" w:cs="Times New Roman"/>
          <w:sz w:val="28"/>
          <w:szCs w:val="28"/>
        </w:rPr>
        <w:t>складывается из</w:t>
      </w:r>
      <w:r w:rsidRPr="000E5316">
        <w:rPr>
          <w:rFonts w:ascii="Times New Roman" w:hAnsi="Times New Roman" w:cs="Times New Roman"/>
          <w:sz w:val="28"/>
          <w:szCs w:val="28"/>
        </w:rPr>
        <w:t xml:space="preserve"> внешн</w:t>
      </w:r>
      <w:r w:rsidR="00A62B5B">
        <w:rPr>
          <w:rFonts w:ascii="Times New Roman" w:hAnsi="Times New Roman" w:cs="Times New Roman"/>
          <w:sz w:val="28"/>
          <w:szCs w:val="28"/>
        </w:rPr>
        <w:t>его</w:t>
      </w:r>
      <w:r w:rsidRPr="000E5316">
        <w:rPr>
          <w:rFonts w:ascii="Times New Roman" w:hAnsi="Times New Roman" w:cs="Times New Roman"/>
          <w:sz w:val="28"/>
          <w:szCs w:val="28"/>
        </w:rPr>
        <w:t>, внутренн</w:t>
      </w:r>
      <w:r w:rsidR="00A62B5B">
        <w:rPr>
          <w:rFonts w:ascii="Times New Roman" w:hAnsi="Times New Roman" w:cs="Times New Roman"/>
          <w:sz w:val="28"/>
          <w:szCs w:val="28"/>
        </w:rPr>
        <w:t>его</w:t>
      </w:r>
      <w:r w:rsidRPr="000E5316">
        <w:rPr>
          <w:rFonts w:ascii="Times New Roman" w:hAnsi="Times New Roman" w:cs="Times New Roman"/>
          <w:sz w:val="28"/>
          <w:szCs w:val="28"/>
        </w:rPr>
        <w:t xml:space="preserve"> и независим</w:t>
      </w:r>
      <w:r w:rsidR="00A62B5B">
        <w:rPr>
          <w:rFonts w:ascii="Times New Roman" w:hAnsi="Times New Roman" w:cs="Times New Roman"/>
          <w:sz w:val="28"/>
          <w:szCs w:val="28"/>
        </w:rPr>
        <w:t>ого (от организации)</w:t>
      </w:r>
      <w:r w:rsidRPr="000E5316">
        <w:rPr>
          <w:rFonts w:ascii="Times New Roman" w:hAnsi="Times New Roman" w:cs="Times New Roman"/>
          <w:sz w:val="28"/>
          <w:szCs w:val="28"/>
        </w:rPr>
        <w:t xml:space="preserve"> имидж</w:t>
      </w:r>
      <w:r w:rsidR="00A62B5B">
        <w:rPr>
          <w:rFonts w:ascii="Times New Roman" w:hAnsi="Times New Roman" w:cs="Times New Roman"/>
          <w:sz w:val="28"/>
          <w:szCs w:val="28"/>
        </w:rPr>
        <w:t>а</w:t>
      </w:r>
      <w:r w:rsidRPr="000E5316">
        <w:rPr>
          <w:rFonts w:ascii="Times New Roman" w:hAnsi="Times New Roman" w:cs="Times New Roman"/>
          <w:sz w:val="28"/>
          <w:szCs w:val="28"/>
        </w:rPr>
        <w:t>.</w:t>
      </w:r>
      <w:r w:rsidR="000D2192" w:rsidRPr="000E5316">
        <w:rPr>
          <w:rFonts w:ascii="Times New Roman" w:hAnsi="Times New Roman" w:cs="Times New Roman"/>
          <w:b/>
          <w:bCs/>
          <w:sz w:val="28"/>
          <w:szCs w:val="28"/>
        </w:rPr>
        <w:t xml:space="preserve"> </w:t>
      </w:r>
    </w:p>
    <w:p w:rsidR="00A62B5B" w:rsidRPr="000E5316" w:rsidRDefault="006A0EC8" w:rsidP="00A62B5B">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xml:space="preserve">Внешний имидж </w:t>
      </w:r>
      <w:r w:rsidR="00644208" w:rsidRPr="00A62B5B">
        <w:rPr>
          <w:rFonts w:ascii="Times New Roman" w:hAnsi="Times New Roman" w:cs="Times New Roman"/>
          <w:bCs/>
          <w:sz w:val="28"/>
          <w:szCs w:val="28"/>
        </w:rPr>
        <w:t>представляет собой восприятие библиотеки субъектами внешней среды: посетителями,</w:t>
      </w:r>
      <w:r w:rsidR="00A62B5B" w:rsidRPr="00A62B5B">
        <w:rPr>
          <w:rFonts w:ascii="Times New Roman" w:hAnsi="Times New Roman" w:cs="Times New Roman"/>
          <w:bCs/>
          <w:sz w:val="28"/>
          <w:szCs w:val="28"/>
        </w:rPr>
        <w:t xml:space="preserve"> населением,</w:t>
      </w:r>
      <w:r w:rsidR="00644208" w:rsidRPr="00A62B5B">
        <w:rPr>
          <w:rFonts w:ascii="Times New Roman" w:hAnsi="Times New Roman" w:cs="Times New Roman"/>
          <w:bCs/>
          <w:sz w:val="28"/>
          <w:szCs w:val="28"/>
        </w:rPr>
        <w:t xml:space="preserve"> местной властью, средствами массовой информации</w:t>
      </w:r>
      <w:r w:rsidR="00913BF3" w:rsidRPr="00A62B5B">
        <w:rPr>
          <w:rFonts w:ascii="Times New Roman" w:hAnsi="Times New Roman" w:cs="Times New Roman"/>
          <w:bCs/>
          <w:sz w:val="28"/>
          <w:szCs w:val="28"/>
        </w:rPr>
        <w:t xml:space="preserve"> и т.п.</w:t>
      </w:r>
      <w:r w:rsidR="00A62B5B">
        <w:rPr>
          <w:rFonts w:ascii="Times New Roman" w:hAnsi="Times New Roman" w:cs="Times New Roman"/>
          <w:bCs/>
          <w:sz w:val="28"/>
          <w:szCs w:val="28"/>
        </w:rPr>
        <w:t xml:space="preserve"> На формирование в</w:t>
      </w:r>
      <w:r w:rsidR="00A62B5B" w:rsidRPr="000E5316">
        <w:rPr>
          <w:rFonts w:ascii="Times New Roman" w:hAnsi="Times New Roman" w:cs="Times New Roman"/>
          <w:sz w:val="28"/>
          <w:szCs w:val="28"/>
        </w:rPr>
        <w:t>нешн</w:t>
      </w:r>
      <w:r w:rsidR="00A62B5B">
        <w:rPr>
          <w:rFonts w:ascii="Times New Roman" w:hAnsi="Times New Roman" w:cs="Times New Roman"/>
          <w:sz w:val="28"/>
          <w:szCs w:val="28"/>
        </w:rPr>
        <w:t>его</w:t>
      </w:r>
      <w:r w:rsidR="00A62B5B" w:rsidRPr="000E5316">
        <w:rPr>
          <w:rFonts w:ascii="Times New Roman" w:hAnsi="Times New Roman" w:cs="Times New Roman"/>
          <w:sz w:val="28"/>
          <w:szCs w:val="28"/>
        </w:rPr>
        <w:t xml:space="preserve"> имидж</w:t>
      </w:r>
      <w:r w:rsidR="00A62B5B">
        <w:rPr>
          <w:rFonts w:ascii="Times New Roman" w:hAnsi="Times New Roman" w:cs="Times New Roman"/>
          <w:sz w:val="28"/>
          <w:szCs w:val="28"/>
        </w:rPr>
        <w:t>а</w:t>
      </w:r>
      <w:r w:rsidR="00A62B5B" w:rsidRPr="000E5316">
        <w:rPr>
          <w:rFonts w:ascii="Times New Roman" w:hAnsi="Times New Roman" w:cs="Times New Roman"/>
          <w:sz w:val="28"/>
          <w:szCs w:val="28"/>
        </w:rPr>
        <w:t xml:space="preserve"> </w:t>
      </w:r>
      <w:r w:rsidR="00A62B5B">
        <w:rPr>
          <w:rFonts w:ascii="Times New Roman" w:hAnsi="Times New Roman" w:cs="Times New Roman"/>
          <w:sz w:val="28"/>
          <w:szCs w:val="28"/>
        </w:rPr>
        <w:t>оказывают влияние</w:t>
      </w:r>
      <w:r w:rsidR="00A62B5B" w:rsidRPr="000E5316">
        <w:rPr>
          <w:rFonts w:ascii="Times New Roman" w:hAnsi="Times New Roman" w:cs="Times New Roman"/>
          <w:sz w:val="28"/>
          <w:szCs w:val="28"/>
        </w:rPr>
        <w:t>:</w:t>
      </w:r>
    </w:p>
    <w:p w:rsidR="00A62B5B" w:rsidRPr="000E5316" w:rsidRDefault="00A62B5B" w:rsidP="00A62B5B">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w:t>
      </w:r>
      <w:r w:rsidR="00B33F37">
        <w:rPr>
          <w:rFonts w:ascii="Times New Roman" w:hAnsi="Times New Roman" w:cs="Times New Roman"/>
          <w:sz w:val="28"/>
          <w:szCs w:val="28"/>
        </w:rPr>
        <w:t xml:space="preserve"> </w:t>
      </w:r>
      <w:r w:rsidRPr="000E5316">
        <w:rPr>
          <w:rFonts w:ascii="Times New Roman" w:hAnsi="Times New Roman" w:cs="Times New Roman"/>
          <w:sz w:val="28"/>
          <w:szCs w:val="28"/>
        </w:rPr>
        <w:t>качество продукта и услуги;</w:t>
      </w:r>
    </w:p>
    <w:p w:rsidR="00A62B5B" w:rsidRDefault="00A62B5B" w:rsidP="00A62B5B">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xml:space="preserve">– </w:t>
      </w:r>
      <w:r w:rsidR="00CA38F0" w:rsidRPr="000E5316">
        <w:rPr>
          <w:rFonts w:ascii="Times New Roman" w:hAnsi="Times New Roman" w:cs="Times New Roman"/>
          <w:sz w:val="28"/>
          <w:szCs w:val="28"/>
        </w:rPr>
        <w:t>внешний</w:t>
      </w:r>
      <w:r w:rsidR="00CA38F0">
        <w:rPr>
          <w:rFonts w:ascii="Times New Roman" w:hAnsi="Times New Roman" w:cs="Times New Roman"/>
          <w:sz w:val="28"/>
          <w:szCs w:val="28"/>
        </w:rPr>
        <w:t xml:space="preserve"> и внутренний</w:t>
      </w:r>
      <w:r w:rsidR="00CA38F0" w:rsidRPr="000E5316">
        <w:rPr>
          <w:rFonts w:ascii="Times New Roman" w:hAnsi="Times New Roman" w:cs="Times New Roman"/>
          <w:sz w:val="28"/>
          <w:szCs w:val="28"/>
        </w:rPr>
        <w:t xml:space="preserve"> вид здания</w:t>
      </w:r>
      <w:r w:rsidR="00CA38F0">
        <w:rPr>
          <w:rFonts w:ascii="Times New Roman" w:hAnsi="Times New Roman" w:cs="Times New Roman"/>
          <w:sz w:val="28"/>
          <w:szCs w:val="28"/>
        </w:rPr>
        <w:t>,</w:t>
      </w:r>
      <w:r w:rsidR="00CA38F0" w:rsidRPr="000E5316">
        <w:rPr>
          <w:rFonts w:ascii="Times New Roman" w:hAnsi="Times New Roman" w:cs="Times New Roman"/>
          <w:sz w:val="28"/>
          <w:szCs w:val="28"/>
        </w:rPr>
        <w:t xml:space="preserve"> </w:t>
      </w:r>
      <w:r w:rsidR="001C52EE">
        <w:rPr>
          <w:rFonts w:ascii="Times New Roman" w:hAnsi="Times New Roman" w:cs="Times New Roman"/>
          <w:sz w:val="28"/>
          <w:szCs w:val="28"/>
        </w:rPr>
        <w:t xml:space="preserve">его </w:t>
      </w:r>
      <w:r w:rsidRPr="000E5316">
        <w:rPr>
          <w:rFonts w:ascii="Times New Roman" w:hAnsi="Times New Roman" w:cs="Times New Roman"/>
          <w:sz w:val="28"/>
          <w:szCs w:val="28"/>
        </w:rPr>
        <w:t>местоположение</w:t>
      </w:r>
      <w:r w:rsidR="001C52EE">
        <w:rPr>
          <w:rFonts w:ascii="Times New Roman" w:hAnsi="Times New Roman" w:cs="Times New Roman"/>
          <w:sz w:val="28"/>
          <w:szCs w:val="28"/>
        </w:rPr>
        <w:t xml:space="preserve"> и</w:t>
      </w:r>
      <w:r w:rsidRPr="000E5316">
        <w:rPr>
          <w:rFonts w:ascii="Times New Roman" w:hAnsi="Times New Roman" w:cs="Times New Roman"/>
          <w:sz w:val="28"/>
          <w:szCs w:val="28"/>
        </w:rPr>
        <w:t xml:space="preserve"> </w:t>
      </w:r>
      <w:r w:rsidR="00B33F37" w:rsidRPr="000E5316">
        <w:rPr>
          <w:rFonts w:ascii="Times New Roman" w:hAnsi="Times New Roman" w:cs="Times New Roman"/>
          <w:sz w:val="28"/>
          <w:szCs w:val="28"/>
        </w:rPr>
        <w:t>благоустр</w:t>
      </w:r>
      <w:r w:rsidR="00DF09D8">
        <w:rPr>
          <w:rFonts w:ascii="Times New Roman" w:hAnsi="Times New Roman" w:cs="Times New Roman"/>
          <w:sz w:val="28"/>
          <w:szCs w:val="28"/>
        </w:rPr>
        <w:t>оенность прилегающей территории</w:t>
      </w:r>
      <w:r w:rsidRPr="000E5316">
        <w:rPr>
          <w:rFonts w:ascii="Times New Roman" w:hAnsi="Times New Roman" w:cs="Times New Roman"/>
          <w:sz w:val="28"/>
          <w:szCs w:val="28"/>
        </w:rPr>
        <w:t>;</w:t>
      </w:r>
    </w:p>
    <w:p w:rsidR="00DF09D8" w:rsidRPr="000E5316" w:rsidRDefault="00DF09D8" w:rsidP="00A62B5B">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0E5316">
        <w:rPr>
          <w:rFonts w:ascii="Times New Roman" w:hAnsi="Times New Roman" w:cs="Times New Roman"/>
          <w:sz w:val="28"/>
          <w:szCs w:val="28"/>
        </w:rPr>
        <w:t>комфортн</w:t>
      </w:r>
      <w:r>
        <w:rPr>
          <w:rFonts w:ascii="Times New Roman" w:hAnsi="Times New Roman" w:cs="Times New Roman"/>
          <w:sz w:val="28"/>
          <w:szCs w:val="28"/>
        </w:rPr>
        <w:t>ость</w:t>
      </w:r>
      <w:r w:rsidRPr="000E5316">
        <w:rPr>
          <w:rFonts w:ascii="Times New Roman" w:hAnsi="Times New Roman" w:cs="Times New Roman"/>
          <w:sz w:val="28"/>
          <w:szCs w:val="28"/>
        </w:rPr>
        <w:t xml:space="preserve"> библиотечн</w:t>
      </w:r>
      <w:r>
        <w:rPr>
          <w:rFonts w:ascii="Times New Roman" w:hAnsi="Times New Roman" w:cs="Times New Roman"/>
          <w:sz w:val="28"/>
          <w:szCs w:val="28"/>
        </w:rPr>
        <w:t>ой</w:t>
      </w:r>
      <w:r w:rsidRPr="000E5316">
        <w:rPr>
          <w:rFonts w:ascii="Times New Roman" w:hAnsi="Times New Roman" w:cs="Times New Roman"/>
          <w:sz w:val="28"/>
          <w:szCs w:val="28"/>
        </w:rPr>
        <w:t xml:space="preserve"> сред</w:t>
      </w:r>
      <w:r>
        <w:rPr>
          <w:rFonts w:ascii="Times New Roman" w:hAnsi="Times New Roman" w:cs="Times New Roman"/>
          <w:sz w:val="28"/>
          <w:szCs w:val="28"/>
        </w:rPr>
        <w:t>ы;</w:t>
      </w:r>
    </w:p>
    <w:p w:rsidR="00BD29D9" w:rsidRPr="000E5316" w:rsidRDefault="00BD29D9" w:rsidP="00BD29D9">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внешн</w:t>
      </w:r>
      <w:r>
        <w:rPr>
          <w:rFonts w:ascii="Times New Roman" w:hAnsi="Times New Roman" w:cs="Times New Roman"/>
          <w:sz w:val="28"/>
          <w:szCs w:val="28"/>
        </w:rPr>
        <w:t>ий</w:t>
      </w:r>
      <w:r w:rsidRPr="000E5316">
        <w:rPr>
          <w:rFonts w:ascii="Times New Roman" w:hAnsi="Times New Roman" w:cs="Times New Roman"/>
          <w:sz w:val="28"/>
          <w:szCs w:val="28"/>
        </w:rPr>
        <w:t xml:space="preserve"> вид сотрудников;</w:t>
      </w:r>
    </w:p>
    <w:p w:rsidR="00CA38F0" w:rsidRPr="000E5316" w:rsidRDefault="00CA38F0" w:rsidP="00CA38F0">
      <w:pPr>
        <w:spacing w:after="0" w:line="240" w:lineRule="auto"/>
        <w:ind w:firstLine="709"/>
        <w:jc w:val="both"/>
        <w:outlineLvl w:val="1"/>
        <w:rPr>
          <w:rFonts w:ascii="Times New Roman" w:hAnsi="Times New Roman" w:cs="Times New Roman"/>
          <w:sz w:val="28"/>
          <w:szCs w:val="28"/>
        </w:rPr>
      </w:pPr>
      <w:r w:rsidRPr="00CA38F0">
        <w:rPr>
          <w:rFonts w:ascii="Times New Roman" w:hAnsi="Times New Roman" w:cs="Times New Roman"/>
          <w:sz w:val="28"/>
          <w:szCs w:val="28"/>
        </w:rPr>
        <w:t>– финансовая стабильность;</w:t>
      </w:r>
    </w:p>
    <w:p w:rsidR="00CA38F0" w:rsidRPr="000E5316" w:rsidRDefault="00CA38F0" w:rsidP="00CA38F0">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социальная политика (</w:t>
      </w:r>
      <w:r w:rsidR="001C52EE">
        <w:rPr>
          <w:rFonts w:ascii="Times New Roman" w:hAnsi="Times New Roman" w:cs="Times New Roman"/>
          <w:sz w:val="28"/>
          <w:szCs w:val="28"/>
        </w:rPr>
        <w:t xml:space="preserve">в т. ч. </w:t>
      </w:r>
      <w:r w:rsidRPr="000E5316">
        <w:rPr>
          <w:rFonts w:ascii="Times New Roman" w:hAnsi="Times New Roman" w:cs="Times New Roman"/>
          <w:sz w:val="28"/>
          <w:szCs w:val="28"/>
        </w:rPr>
        <w:t>участие в благотворительных акциях);</w:t>
      </w:r>
    </w:p>
    <w:p w:rsidR="00816988" w:rsidRPr="000E5316" w:rsidRDefault="00816988" w:rsidP="00816988">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умение поддерживать деловые отношения с партнёрами</w:t>
      </w:r>
      <w:r w:rsidR="00CA38F0">
        <w:rPr>
          <w:rFonts w:ascii="Times New Roman" w:hAnsi="Times New Roman" w:cs="Times New Roman"/>
          <w:sz w:val="28"/>
          <w:szCs w:val="28"/>
        </w:rPr>
        <w:t>,</w:t>
      </w:r>
      <w:r w:rsidRPr="000E5316">
        <w:rPr>
          <w:rFonts w:ascii="Times New Roman" w:hAnsi="Times New Roman" w:cs="Times New Roman"/>
          <w:sz w:val="28"/>
          <w:szCs w:val="28"/>
        </w:rPr>
        <w:t xml:space="preserve"> пользователями;</w:t>
      </w:r>
    </w:p>
    <w:p w:rsidR="00A62B5B" w:rsidRDefault="00A62B5B" w:rsidP="00A62B5B">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lastRenderedPageBreak/>
        <w:t>– реклама</w:t>
      </w:r>
      <w:r w:rsidR="00CA38F0">
        <w:rPr>
          <w:rFonts w:ascii="Times New Roman" w:hAnsi="Times New Roman" w:cs="Times New Roman"/>
          <w:sz w:val="28"/>
          <w:szCs w:val="28"/>
        </w:rPr>
        <w:t xml:space="preserve"> и паблик </w:t>
      </w:r>
      <w:proofErr w:type="spellStart"/>
      <w:r w:rsidR="00CA38F0">
        <w:rPr>
          <w:rFonts w:ascii="Times New Roman" w:hAnsi="Times New Roman" w:cs="Times New Roman"/>
          <w:sz w:val="28"/>
          <w:szCs w:val="28"/>
        </w:rPr>
        <w:t>рилейшнз</w:t>
      </w:r>
      <w:proofErr w:type="spellEnd"/>
      <w:r w:rsidRPr="000E5316">
        <w:rPr>
          <w:rFonts w:ascii="Times New Roman" w:hAnsi="Times New Roman" w:cs="Times New Roman"/>
          <w:sz w:val="28"/>
          <w:szCs w:val="28"/>
        </w:rPr>
        <w:t>.</w:t>
      </w:r>
    </w:p>
    <w:p w:rsidR="00BD29D9" w:rsidRPr="000E5316" w:rsidRDefault="00BD29D9" w:rsidP="00A62B5B">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Вопросам формирования внешнего имиджа</w:t>
      </w:r>
    </w:p>
    <w:p w:rsidR="00F73BEB" w:rsidRPr="000E5316" w:rsidRDefault="00F37F92" w:rsidP="00F73BEB">
      <w:pPr>
        <w:spacing w:after="0" w:line="240" w:lineRule="auto"/>
        <w:ind w:firstLine="709"/>
        <w:jc w:val="both"/>
        <w:rPr>
          <w:rFonts w:ascii="Times New Roman" w:hAnsi="Times New Roman" w:cs="Times New Roman"/>
          <w:sz w:val="28"/>
          <w:szCs w:val="28"/>
        </w:rPr>
      </w:pPr>
      <w:r w:rsidRPr="000E5316">
        <w:rPr>
          <w:rFonts w:ascii="Times New Roman" w:hAnsi="Times New Roman" w:cs="Times New Roman"/>
          <w:sz w:val="28"/>
          <w:szCs w:val="28"/>
        </w:rPr>
        <w:t xml:space="preserve">Внутренний имидж представляет собой восприятие и психологическое отношение к </w:t>
      </w:r>
      <w:r w:rsidR="0037235B">
        <w:rPr>
          <w:rFonts w:ascii="Times New Roman" w:hAnsi="Times New Roman" w:cs="Times New Roman"/>
          <w:sz w:val="28"/>
          <w:szCs w:val="28"/>
        </w:rPr>
        <w:t>библиотеке</w:t>
      </w:r>
      <w:r w:rsidRPr="000E5316">
        <w:rPr>
          <w:rFonts w:ascii="Times New Roman" w:hAnsi="Times New Roman" w:cs="Times New Roman"/>
          <w:sz w:val="28"/>
          <w:szCs w:val="28"/>
        </w:rPr>
        <w:t xml:space="preserve"> е</w:t>
      </w:r>
      <w:r w:rsidR="0037235B">
        <w:rPr>
          <w:rFonts w:ascii="Times New Roman" w:hAnsi="Times New Roman" w:cs="Times New Roman"/>
          <w:sz w:val="28"/>
          <w:szCs w:val="28"/>
        </w:rPr>
        <w:t>ё</w:t>
      </w:r>
      <w:r w:rsidRPr="000E5316">
        <w:rPr>
          <w:rFonts w:ascii="Times New Roman" w:hAnsi="Times New Roman" w:cs="Times New Roman"/>
          <w:sz w:val="28"/>
          <w:szCs w:val="28"/>
        </w:rPr>
        <w:t xml:space="preserve"> сотрудников. </w:t>
      </w:r>
      <w:r w:rsidR="00F73BEB" w:rsidRPr="000E5316">
        <w:rPr>
          <w:rFonts w:ascii="Times New Roman" w:hAnsi="Times New Roman" w:cs="Times New Roman"/>
          <w:sz w:val="28"/>
          <w:szCs w:val="28"/>
        </w:rPr>
        <w:t>Внутренний имидж</w:t>
      </w:r>
      <w:r w:rsidR="00F73BEB">
        <w:rPr>
          <w:rFonts w:ascii="Times New Roman" w:hAnsi="Times New Roman" w:cs="Times New Roman"/>
          <w:sz w:val="28"/>
          <w:szCs w:val="28"/>
        </w:rPr>
        <w:t xml:space="preserve"> </w:t>
      </w:r>
      <w:r w:rsidR="0037235B">
        <w:rPr>
          <w:rFonts w:ascii="Times New Roman" w:hAnsi="Times New Roman" w:cs="Times New Roman"/>
          <w:sz w:val="28"/>
          <w:szCs w:val="28"/>
        </w:rPr>
        <w:t>определяют</w:t>
      </w:r>
      <w:r w:rsidR="00F73BEB" w:rsidRPr="000E5316">
        <w:rPr>
          <w:rFonts w:ascii="Times New Roman" w:hAnsi="Times New Roman" w:cs="Times New Roman"/>
          <w:sz w:val="28"/>
          <w:szCs w:val="28"/>
        </w:rPr>
        <w:t>:</w:t>
      </w:r>
    </w:p>
    <w:p w:rsidR="0037235B" w:rsidRDefault="0037235B" w:rsidP="0037235B">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xml:space="preserve">– </w:t>
      </w:r>
      <w:r>
        <w:rPr>
          <w:rFonts w:ascii="Times New Roman" w:hAnsi="Times New Roman" w:cs="Times New Roman"/>
          <w:sz w:val="28"/>
          <w:szCs w:val="28"/>
        </w:rPr>
        <w:t>стиль управления</w:t>
      </w:r>
      <w:r w:rsidR="009A3E20">
        <w:rPr>
          <w:rFonts w:ascii="Times New Roman" w:hAnsi="Times New Roman" w:cs="Times New Roman"/>
          <w:sz w:val="28"/>
          <w:szCs w:val="28"/>
        </w:rPr>
        <w:t>,</w:t>
      </w:r>
      <w:r w:rsidR="009A3E20" w:rsidRPr="009A3E20">
        <w:rPr>
          <w:rFonts w:ascii="Times New Roman" w:hAnsi="Times New Roman" w:cs="Times New Roman"/>
          <w:sz w:val="28"/>
          <w:szCs w:val="28"/>
        </w:rPr>
        <w:t xml:space="preserve"> </w:t>
      </w:r>
      <w:r w:rsidR="009A3E20" w:rsidRPr="000E5316">
        <w:rPr>
          <w:rFonts w:ascii="Times New Roman" w:hAnsi="Times New Roman" w:cs="Times New Roman"/>
          <w:sz w:val="28"/>
          <w:szCs w:val="28"/>
        </w:rPr>
        <w:t>политик</w:t>
      </w:r>
      <w:r w:rsidR="009A3E20">
        <w:rPr>
          <w:rFonts w:ascii="Times New Roman" w:hAnsi="Times New Roman" w:cs="Times New Roman"/>
          <w:sz w:val="28"/>
          <w:szCs w:val="28"/>
        </w:rPr>
        <w:t>а</w:t>
      </w:r>
      <w:r w:rsidR="009A3E20" w:rsidRPr="000E5316">
        <w:rPr>
          <w:rFonts w:ascii="Times New Roman" w:hAnsi="Times New Roman" w:cs="Times New Roman"/>
          <w:sz w:val="28"/>
          <w:szCs w:val="28"/>
        </w:rPr>
        <w:t xml:space="preserve"> в области развития и обучения персонала</w:t>
      </w:r>
      <w:r w:rsidR="009A3E20">
        <w:rPr>
          <w:rFonts w:ascii="Times New Roman" w:hAnsi="Times New Roman" w:cs="Times New Roman"/>
          <w:sz w:val="28"/>
          <w:szCs w:val="28"/>
        </w:rPr>
        <w:t xml:space="preserve">, </w:t>
      </w:r>
      <w:r w:rsidR="009A3E20" w:rsidRPr="000E5316">
        <w:rPr>
          <w:rFonts w:ascii="Times New Roman" w:hAnsi="Times New Roman" w:cs="Times New Roman"/>
          <w:sz w:val="28"/>
          <w:szCs w:val="28"/>
        </w:rPr>
        <w:t>планирования карьеры и создания системы поощрений</w:t>
      </w:r>
      <w:r>
        <w:rPr>
          <w:rFonts w:ascii="Times New Roman" w:hAnsi="Times New Roman" w:cs="Times New Roman"/>
          <w:sz w:val="28"/>
          <w:szCs w:val="28"/>
        </w:rPr>
        <w:t>;</w:t>
      </w:r>
    </w:p>
    <w:p w:rsidR="005C1CF2" w:rsidRDefault="0037235B" w:rsidP="0037235B">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16A6A" w:rsidRPr="00CA38F0">
        <w:rPr>
          <w:rFonts w:ascii="Times New Roman" w:hAnsi="Times New Roman" w:cs="Times New Roman"/>
          <w:sz w:val="28"/>
          <w:szCs w:val="28"/>
        </w:rPr>
        <w:t>организационная культура</w:t>
      </w:r>
      <w:r w:rsidR="00192F60">
        <w:rPr>
          <w:rFonts w:ascii="Times New Roman" w:hAnsi="Times New Roman" w:cs="Times New Roman"/>
          <w:sz w:val="28"/>
          <w:szCs w:val="28"/>
        </w:rPr>
        <w:t>:</w:t>
      </w:r>
      <w:r w:rsidR="00E16A6A" w:rsidRPr="009A3E20">
        <w:rPr>
          <w:rFonts w:ascii="Times New Roman" w:hAnsi="Times New Roman" w:cs="Times New Roman"/>
          <w:sz w:val="28"/>
          <w:szCs w:val="28"/>
        </w:rPr>
        <w:t xml:space="preserve"> </w:t>
      </w:r>
      <w:r w:rsidR="00192F60" w:rsidRPr="009A3E20">
        <w:rPr>
          <w:rFonts w:ascii="Times New Roman" w:hAnsi="Times New Roman" w:cs="Times New Roman"/>
          <w:sz w:val="28"/>
          <w:szCs w:val="28"/>
        </w:rPr>
        <w:t xml:space="preserve">ценности, </w:t>
      </w:r>
      <w:r w:rsidR="00CA38F0">
        <w:rPr>
          <w:rFonts w:ascii="Times New Roman" w:hAnsi="Times New Roman" w:cs="Times New Roman"/>
          <w:sz w:val="28"/>
          <w:szCs w:val="28"/>
        </w:rPr>
        <w:t xml:space="preserve">миссия, </w:t>
      </w:r>
      <w:r w:rsidR="009A3E20" w:rsidRPr="009A3E20">
        <w:rPr>
          <w:rFonts w:ascii="Times New Roman" w:hAnsi="Times New Roman" w:cs="Times New Roman"/>
          <w:sz w:val="28"/>
          <w:szCs w:val="28"/>
        </w:rPr>
        <w:t>нормы</w:t>
      </w:r>
      <w:r w:rsidR="00192F60">
        <w:rPr>
          <w:rFonts w:ascii="Times New Roman" w:hAnsi="Times New Roman" w:cs="Times New Roman"/>
          <w:sz w:val="28"/>
          <w:szCs w:val="28"/>
        </w:rPr>
        <w:t>,</w:t>
      </w:r>
      <w:r w:rsidR="009A3E20" w:rsidRPr="009A3E20">
        <w:rPr>
          <w:rFonts w:ascii="Times New Roman" w:hAnsi="Times New Roman" w:cs="Times New Roman"/>
          <w:sz w:val="28"/>
          <w:szCs w:val="28"/>
        </w:rPr>
        <w:t xml:space="preserve"> стандарты, </w:t>
      </w:r>
      <w:r w:rsidR="00CA38F0">
        <w:rPr>
          <w:rFonts w:ascii="Times New Roman" w:hAnsi="Times New Roman" w:cs="Times New Roman"/>
          <w:sz w:val="28"/>
          <w:szCs w:val="28"/>
        </w:rPr>
        <w:t xml:space="preserve">формальные процедуры и </w:t>
      </w:r>
      <w:r w:rsidR="00192F60">
        <w:rPr>
          <w:rFonts w:ascii="Times New Roman" w:hAnsi="Times New Roman" w:cs="Times New Roman"/>
          <w:sz w:val="28"/>
          <w:szCs w:val="28"/>
        </w:rPr>
        <w:t>образцы поведения,</w:t>
      </w:r>
      <w:r w:rsidR="00161486">
        <w:rPr>
          <w:rFonts w:ascii="Times New Roman" w:hAnsi="Times New Roman" w:cs="Times New Roman"/>
          <w:sz w:val="28"/>
          <w:szCs w:val="28"/>
        </w:rPr>
        <w:t xml:space="preserve"> принятые в организации;</w:t>
      </w:r>
      <w:r w:rsidR="00192F60">
        <w:rPr>
          <w:rFonts w:ascii="Times New Roman" w:hAnsi="Times New Roman" w:cs="Times New Roman"/>
          <w:sz w:val="28"/>
          <w:szCs w:val="28"/>
        </w:rPr>
        <w:t xml:space="preserve"> </w:t>
      </w:r>
      <w:r w:rsidR="00161486">
        <w:rPr>
          <w:rFonts w:ascii="Times New Roman" w:hAnsi="Times New Roman" w:cs="Times New Roman"/>
          <w:sz w:val="28"/>
          <w:szCs w:val="28"/>
        </w:rPr>
        <w:t>наличие фирменного стиля;</w:t>
      </w:r>
    </w:p>
    <w:p w:rsidR="0037235B" w:rsidRDefault="005C1CF2" w:rsidP="0037235B">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00161486" w:rsidRPr="009A3E20">
        <w:rPr>
          <w:rFonts w:ascii="Times New Roman" w:hAnsi="Times New Roman" w:cs="Times New Roman"/>
          <w:sz w:val="28"/>
          <w:szCs w:val="28"/>
        </w:rPr>
        <w:t xml:space="preserve"> </w:t>
      </w:r>
      <w:r w:rsidR="009A3E20" w:rsidRPr="009A3E20">
        <w:rPr>
          <w:rFonts w:ascii="Times New Roman" w:hAnsi="Times New Roman" w:cs="Times New Roman"/>
          <w:sz w:val="28"/>
          <w:szCs w:val="28"/>
        </w:rPr>
        <w:t>организация внутренних коммуникаций</w:t>
      </w:r>
      <w:r w:rsidR="0037235B">
        <w:rPr>
          <w:rFonts w:ascii="Times New Roman" w:hAnsi="Times New Roman" w:cs="Times New Roman"/>
          <w:sz w:val="28"/>
          <w:szCs w:val="28"/>
        </w:rPr>
        <w:t>;</w:t>
      </w:r>
    </w:p>
    <w:p w:rsidR="00F73BEB" w:rsidRPr="000E5316" w:rsidRDefault="00F73BEB" w:rsidP="00F73BEB">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w:t>
      </w:r>
      <w:r w:rsidR="0037235B">
        <w:rPr>
          <w:rFonts w:ascii="Times New Roman" w:hAnsi="Times New Roman" w:cs="Times New Roman"/>
          <w:sz w:val="28"/>
          <w:szCs w:val="28"/>
        </w:rPr>
        <w:t xml:space="preserve"> </w:t>
      </w:r>
      <w:r w:rsidRPr="000E5316">
        <w:rPr>
          <w:rFonts w:ascii="Times New Roman" w:hAnsi="Times New Roman" w:cs="Times New Roman"/>
          <w:sz w:val="28"/>
          <w:szCs w:val="28"/>
        </w:rPr>
        <w:t>психологическ</w:t>
      </w:r>
      <w:r w:rsidR="0037235B">
        <w:rPr>
          <w:rFonts w:ascii="Times New Roman" w:hAnsi="Times New Roman" w:cs="Times New Roman"/>
          <w:sz w:val="28"/>
          <w:szCs w:val="28"/>
        </w:rPr>
        <w:t>ий</w:t>
      </w:r>
      <w:r w:rsidRPr="000E5316">
        <w:rPr>
          <w:rFonts w:ascii="Times New Roman" w:hAnsi="Times New Roman" w:cs="Times New Roman"/>
          <w:sz w:val="28"/>
          <w:szCs w:val="28"/>
        </w:rPr>
        <w:t xml:space="preserve"> климат в коллективе;</w:t>
      </w:r>
    </w:p>
    <w:p w:rsidR="009A3E20" w:rsidRDefault="00F73BEB" w:rsidP="009A3E20">
      <w:pPr>
        <w:spacing w:after="0" w:line="240" w:lineRule="auto"/>
        <w:ind w:firstLine="709"/>
        <w:jc w:val="both"/>
        <w:outlineLvl w:val="1"/>
        <w:rPr>
          <w:rFonts w:ascii="Times New Roman" w:hAnsi="Times New Roman" w:cs="Times New Roman"/>
          <w:sz w:val="28"/>
          <w:szCs w:val="28"/>
        </w:rPr>
      </w:pPr>
      <w:r w:rsidRPr="000E5316">
        <w:rPr>
          <w:rFonts w:ascii="Times New Roman" w:hAnsi="Times New Roman" w:cs="Times New Roman"/>
          <w:sz w:val="28"/>
          <w:szCs w:val="28"/>
        </w:rPr>
        <w:t>– мотиваци</w:t>
      </w:r>
      <w:r w:rsidR="009A3E20">
        <w:rPr>
          <w:rFonts w:ascii="Times New Roman" w:hAnsi="Times New Roman" w:cs="Times New Roman"/>
          <w:sz w:val="28"/>
          <w:szCs w:val="28"/>
        </w:rPr>
        <w:t>я</w:t>
      </w:r>
      <w:r>
        <w:rPr>
          <w:rFonts w:ascii="Times New Roman" w:hAnsi="Times New Roman" w:cs="Times New Roman"/>
          <w:sz w:val="28"/>
          <w:szCs w:val="28"/>
        </w:rPr>
        <w:t xml:space="preserve"> </w:t>
      </w:r>
      <w:r w:rsidRPr="000E5316">
        <w:rPr>
          <w:rFonts w:ascii="Times New Roman" w:hAnsi="Times New Roman" w:cs="Times New Roman"/>
          <w:sz w:val="28"/>
          <w:szCs w:val="28"/>
        </w:rPr>
        <w:t>персонала, отношени</w:t>
      </w:r>
      <w:r w:rsidR="009A3E20">
        <w:rPr>
          <w:rFonts w:ascii="Times New Roman" w:hAnsi="Times New Roman" w:cs="Times New Roman"/>
          <w:sz w:val="28"/>
          <w:szCs w:val="28"/>
        </w:rPr>
        <w:t>е</w:t>
      </w:r>
      <w:r w:rsidRPr="000E5316">
        <w:rPr>
          <w:rFonts w:ascii="Times New Roman" w:hAnsi="Times New Roman" w:cs="Times New Roman"/>
          <w:sz w:val="28"/>
          <w:szCs w:val="28"/>
        </w:rPr>
        <w:t xml:space="preserve"> к </w:t>
      </w:r>
      <w:r w:rsidR="00CA38F0">
        <w:rPr>
          <w:rFonts w:ascii="Times New Roman" w:hAnsi="Times New Roman" w:cs="Times New Roman"/>
          <w:sz w:val="28"/>
          <w:szCs w:val="28"/>
        </w:rPr>
        <w:t xml:space="preserve">организации и </w:t>
      </w:r>
      <w:r w:rsidRPr="000E5316">
        <w:rPr>
          <w:rFonts w:ascii="Times New Roman" w:hAnsi="Times New Roman" w:cs="Times New Roman"/>
          <w:sz w:val="28"/>
          <w:szCs w:val="28"/>
        </w:rPr>
        <w:t>служебным о</w:t>
      </w:r>
      <w:r w:rsidR="009A3E20">
        <w:rPr>
          <w:rFonts w:ascii="Times New Roman" w:hAnsi="Times New Roman" w:cs="Times New Roman"/>
          <w:sz w:val="28"/>
          <w:szCs w:val="28"/>
        </w:rPr>
        <w:t>бязанностям;</w:t>
      </w:r>
    </w:p>
    <w:p w:rsidR="00F73BEB" w:rsidRPr="000E5316" w:rsidRDefault="009A3E20" w:rsidP="009A3E20">
      <w:pPr>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история организации</w:t>
      </w:r>
      <w:r w:rsidR="00E16A6A">
        <w:rPr>
          <w:rFonts w:ascii="Times New Roman" w:hAnsi="Times New Roman" w:cs="Times New Roman"/>
          <w:sz w:val="28"/>
          <w:szCs w:val="28"/>
        </w:rPr>
        <w:t xml:space="preserve"> и т.д.</w:t>
      </w:r>
    </w:p>
    <w:p w:rsidR="009A3E20" w:rsidRPr="000E5316" w:rsidRDefault="00CA38F0" w:rsidP="009A3E20">
      <w:pPr>
        <w:pStyle w:val="a7"/>
        <w:spacing w:before="0" w:beforeAutospacing="0" w:after="0" w:afterAutospacing="0"/>
        <w:ind w:firstLine="709"/>
        <w:jc w:val="both"/>
        <w:rPr>
          <w:sz w:val="28"/>
          <w:szCs w:val="28"/>
        </w:rPr>
      </w:pPr>
      <w:r>
        <w:rPr>
          <w:sz w:val="28"/>
          <w:szCs w:val="28"/>
        </w:rPr>
        <w:t>Как показывают исследования, м</w:t>
      </w:r>
      <w:r w:rsidR="00E16A6A">
        <w:rPr>
          <w:sz w:val="28"/>
          <w:szCs w:val="28"/>
        </w:rPr>
        <w:t xml:space="preserve">ало кто из работников библиотек серьёзно относится к мысли, что от </w:t>
      </w:r>
      <w:r>
        <w:rPr>
          <w:sz w:val="28"/>
          <w:szCs w:val="28"/>
        </w:rPr>
        <w:t xml:space="preserve">их </w:t>
      </w:r>
      <w:r w:rsidR="00E16A6A">
        <w:rPr>
          <w:sz w:val="28"/>
          <w:szCs w:val="28"/>
        </w:rPr>
        <w:t>отношени</w:t>
      </w:r>
      <w:r>
        <w:rPr>
          <w:sz w:val="28"/>
          <w:szCs w:val="28"/>
        </w:rPr>
        <w:t>я</w:t>
      </w:r>
      <w:r w:rsidR="00E16A6A">
        <w:rPr>
          <w:sz w:val="28"/>
          <w:szCs w:val="28"/>
        </w:rPr>
        <w:t xml:space="preserve"> к своей профессии и наличия у них должного самоуважения будет зависеть размер поддержки, оказываемой библиотеке её читателями</w:t>
      </w:r>
      <w:r w:rsidR="00E16A6A">
        <w:rPr>
          <w:rStyle w:val="a5"/>
          <w:sz w:val="28"/>
          <w:szCs w:val="28"/>
        </w:rPr>
        <w:footnoteReference w:id="3"/>
      </w:r>
      <w:r w:rsidR="00E16A6A">
        <w:rPr>
          <w:sz w:val="28"/>
          <w:szCs w:val="28"/>
        </w:rPr>
        <w:t xml:space="preserve">. </w:t>
      </w:r>
      <w:r w:rsidR="00BD29D9">
        <w:rPr>
          <w:sz w:val="28"/>
          <w:szCs w:val="28"/>
        </w:rPr>
        <w:t>В действительности же в</w:t>
      </w:r>
      <w:r w:rsidR="00F37F92" w:rsidRPr="009A3E20">
        <w:rPr>
          <w:sz w:val="28"/>
          <w:szCs w:val="28"/>
        </w:rPr>
        <w:t xml:space="preserve">нутренний имидж </w:t>
      </w:r>
      <w:r w:rsidR="009A3E20" w:rsidRPr="009A3E20">
        <w:rPr>
          <w:rFonts w:eastAsiaTheme="minorHAnsi"/>
          <w:sz w:val="28"/>
          <w:szCs w:val="28"/>
        </w:rPr>
        <w:t xml:space="preserve">необходимо рассматривать как неразрывную составляющую </w:t>
      </w:r>
      <w:r w:rsidR="00BD29D9">
        <w:rPr>
          <w:rFonts w:eastAsiaTheme="minorHAnsi"/>
          <w:sz w:val="28"/>
          <w:szCs w:val="28"/>
        </w:rPr>
        <w:t>имиджа внешнего</w:t>
      </w:r>
      <w:r w:rsidR="002D446F">
        <w:rPr>
          <w:sz w:val="28"/>
          <w:szCs w:val="28"/>
        </w:rPr>
        <w:t xml:space="preserve">. </w:t>
      </w:r>
      <w:r w:rsidR="00BD29D9">
        <w:rPr>
          <w:sz w:val="28"/>
          <w:szCs w:val="28"/>
        </w:rPr>
        <w:t>С</w:t>
      </w:r>
      <w:r w:rsidR="009A3E20" w:rsidRPr="009A3E20">
        <w:rPr>
          <w:rFonts w:eastAsiaTheme="minorHAnsi"/>
          <w:sz w:val="28"/>
          <w:szCs w:val="28"/>
        </w:rPr>
        <w:t>отрудники являются</w:t>
      </w:r>
      <w:r>
        <w:rPr>
          <w:rFonts w:eastAsiaTheme="minorHAnsi"/>
          <w:sz w:val="28"/>
          <w:szCs w:val="28"/>
        </w:rPr>
        <w:t xml:space="preserve"> основными</w:t>
      </w:r>
      <w:r w:rsidR="009A3E20" w:rsidRPr="009A3E20">
        <w:rPr>
          <w:rFonts w:eastAsiaTheme="minorHAnsi"/>
          <w:sz w:val="28"/>
          <w:szCs w:val="28"/>
        </w:rPr>
        <w:t xml:space="preserve"> информаторами </w:t>
      </w:r>
      <w:r w:rsidR="009A3E20">
        <w:rPr>
          <w:sz w:val="28"/>
          <w:szCs w:val="28"/>
        </w:rPr>
        <w:t>пользователей</w:t>
      </w:r>
      <w:r w:rsidR="009A3E20" w:rsidRPr="009A3E20">
        <w:rPr>
          <w:rFonts w:eastAsiaTheme="minorHAnsi"/>
          <w:sz w:val="28"/>
          <w:szCs w:val="28"/>
        </w:rPr>
        <w:t xml:space="preserve"> о внутренней атмосфере и реальной работе</w:t>
      </w:r>
      <w:r w:rsidR="00BD29D9">
        <w:rPr>
          <w:rFonts w:eastAsiaTheme="minorHAnsi"/>
          <w:sz w:val="28"/>
          <w:szCs w:val="28"/>
        </w:rPr>
        <w:t>, поэтому н</w:t>
      </w:r>
      <w:r w:rsidR="002D446F">
        <w:rPr>
          <w:sz w:val="28"/>
          <w:szCs w:val="28"/>
        </w:rPr>
        <w:t xml:space="preserve">егативный внутренний имидж </w:t>
      </w:r>
      <w:r w:rsidR="00BD29D9">
        <w:rPr>
          <w:sz w:val="28"/>
          <w:szCs w:val="28"/>
        </w:rPr>
        <w:t>быстро при</w:t>
      </w:r>
      <w:r w:rsidR="002D446F">
        <w:rPr>
          <w:sz w:val="28"/>
          <w:szCs w:val="28"/>
        </w:rPr>
        <w:t xml:space="preserve">ведет к потере доверия у пользователей столько же быстро, что и негативный внешний имидж. </w:t>
      </w:r>
      <w:proofErr w:type="gramStart"/>
      <w:r w:rsidR="00BD29D9">
        <w:rPr>
          <w:sz w:val="28"/>
          <w:szCs w:val="28"/>
        </w:rPr>
        <w:t>А</w:t>
      </w:r>
      <w:proofErr w:type="gramEnd"/>
      <w:r w:rsidR="00BD29D9">
        <w:rPr>
          <w:sz w:val="28"/>
          <w:szCs w:val="28"/>
        </w:rPr>
        <w:t xml:space="preserve"> кроме того</w:t>
      </w:r>
      <w:r w:rsidR="002D446F">
        <w:rPr>
          <w:sz w:val="28"/>
          <w:szCs w:val="28"/>
        </w:rPr>
        <w:t>, п</w:t>
      </w:r>
      <w:r w:rsidR="00F73BEB" w:rsidRPr="009A3E20">
        <w:rPr>
          <w:sz w:val="28"/>
          <w:szCs w:val="28"/>
        </w:rPr>
        <w:t xml:space="preserve">оложительный внутренний имидж обеспечивает </w:t>
      </w:r>
      <w:r w:rsidR="00F37F92" w:rsidRPr="009A3E20">
        <w:rPr>
          <w:sz w:val="28"/>
          <w:szCs w:val="28"/>
        </w:rPr>
        <w:t>спл</w:t>
      </w:r>
      <w:r w:rsidR="00F73BEB" w:rsidRPr="009A3E20">
        <w:rPr>
          <w:sz w:val="28"/>
          <w:szCs w:val="28"/>
        </w:rPr>
        <w:t>о</w:t>
      </w:r>
      <w:r w:rsidR="00F37F92" w:rsidRPr="009A3E20">
        <w:rPr>
          <w:sz w:val="28"/>
          <w:szCs w:val="28"/>
        </w:rPr>
        <w:t>ч</w:t>
      </w:r>
      <w:r w:rsidR="00F73BEB" w:rsidRPr="009A3E20">
        <w:rPr>
          <w:sz w:val="28"/>
          <w:szCs w:val="28"/>
        </w:rPr>
        <w:t>ённость</w:t>
      </w:r>
      <w:r w:rsidR="00F37F92" w:rsidRPr="009A3E20">
        <w:rPr>
          <w:sz w:val="28"/>
          <w:szCs w:val="28"/>
        </w:rPr>
        <w:t xml:space="preserve"> коллектив</w:t>
      </w:r>
      <w:r w:rsidR="00F73BEB" w:rsidRPr="009A3E20">
        <w:rPr>
          <w:sz w:val="28"/>
          <w:szCs w:val="28"/>
        </w:rPr>
        <w:t>а</w:t>
      </w:r>
      <w:r w:rsidR="00F37F92" w:rsidRPr="009A3E20">
        <w:rPr>
          <w:sz w:val="28"/>
          <w:szCs w:val="28"/>
        </w:rPr>
        <w:t>, да</w:t>
      </w:r>
      <w:r w:rsidR="00BD29D9">
        <w:rPr>
          <w:sz w:val="28"/>
          <w:szCs w:val="28"/>
        </w:rPr>
        <w:t>ё</w:t>
      </w:r>
      <w:r w:rsidR="00F37F92" w:rsidRPr="009A3E20">
        <w:rPr>
          <w:sz w:val="28"/>
          <w:szCs w:val="28"/>
        </w:rPr>
        <w:t>т уверенность в завтрашнем дне каждому работнику, стимулиру</w:t>
      </w:r>
      <w:r w:rsidR="00F73BEB" w:rsidRPr="009A3E20">
        <w:rPr>
          <w:sz w:val="28"/>
          <w:szCs w:val="28"/>
        </w:rPr>
        <w:t>ет</w:t>
      </w:r>
      <w:r w:rsidR="00F37F92" w:rsidRPr="009A3E20">
        <w:rPr>
          <w:sz w:val="28"/>
          <w:szCs w:val="28"/>
        </w:rPr>
        <w:t xml:space="preserve"> к более активной работе, повышению собственной квалификации</w:t>
      </w:r>
      <w:r w:rsidR="002D446F">
        <w:rPr>
          <w:sz w:val="28"/>
          <w:szCs w:val="28"/>
        </w:rPr>
        <w:t xml:space="preserve"> и т.д.</w:t>
      </w:r>
      <w:r w:rsidR="00F37F92" w:rsidRPr="009A3E20">
        <w:rPr>
          <w:sz w:val="28"/>
          <w:szCs w:val="28"/>
        </w:rPr>
        <w:t>, что</w:t>
      </w:r>
      <w:r w:rsidR="002D446F">
        <w:rPr>
          <w:sz w:val="28"/>
          <w:szCs w:val="28"/>
        </w:rPr>
        <w:t xml:space="preserve"> </w:t>
      </w:r>
      <w:r w:rsidR="00F37F92" w:rsidRPr="009A3E20">
        <w:rPr>
          <w:sz w:val="28"/>
          <w:szCs w:val="28"/>
        </w:rPr>
        <w:t xml:space="preserve"> положительно отражается на внешнем облике компании</w:t>
      </w:r>
      <w:r w:rsidR="00F37F92" w:rsidRPr="000E5316">
        <w:rPr>
          <w:rStyle w:val="a5"/>
          <w:sz w:val="28"/>
          <w:szCs w:val="28"/>
        </w:rPr>
        <w:footnoteReference w:id="4"/>
      </w:r>
      <w:r w:rsidR="00913BF3" w:rsidRPr="000E5316">
        <w:t>.</w:t>
      </w:r>
      <w:r w:rsidR="00F37F92" w:rsidRPr="000E5316">
        <w:rPr>
          <w:rStyle w:val="a5"/>
          <w:sz w:val="28"/>
          <w:szCs w:val="28"/>
        </w:rPr>
        <w:t xml:space="preserve"> </w:t>
      </w:r>
    </w:p>
    <w:p w:rsidR="00B26DA8" w:rsidRPr="00B26DA8" w:rsidRDefault="000D2192" w:rsidP="00B26DA8">
      <w:pPr>
        <w:spacing w:after="0"/>
        <w:ind w:firstLine="709"/>
        <w:jc w:val="both"/>
        <w:rPr>
          <w:rFonts w:ascii="Times New Roman" w:hAnsi="Times New Roman" w:cs="Times New Roman"/>
          <w:sz w:val="28"/>
          <w:szCs w:val="28"/>
        </w:rPr>
      </w:pPr>
      <w:proofErr w:type="gramStart"/>
      <w:r w:rsidRPr="000E5316">
        <w:rPr>
          <w:rFonts w:ascii="Times New Roman" w:hAnsi="Times New Roman" w:cs="Times New Roman"/>
          <w:sz w:val="28"/>
          <w:szCs w:val="28"/>
        </w:rPr>
        <w:t xml:space="preserve">Независимый (от деятельности организации) имидж – это обобщенный образ, </w:t>
      </w:r>
      <w:r w:rsidR="00816988">
        <w:rPr>
          <w:rFonts w:ascii="Times New Roman" w:hAnsi="Times New Roman" w:cs="Times New Roman"/>
          <w:sz w:val="28"/>
          <w:szCs w:val="28"/>
        </w:rPr>
        <w:t>складывающийся под влиянием обобщающего представления об аналогичных организациях в</w:t>
      </w:r>
      <w:r w:rsidRPr="000E5316">
        <w:rPr>
          <w:rFonts w:ascii="Times New Roman" w:hAnsi="Times New Roman" w:cs="Times New Roman"/>
          <w:sz w:val="28"/>
          <w:szCs w:val="28"/>
        </w:rPr>
        <w:t xml:space="preserve"> общественном сознании</w:t>
      </w:r>
      <w:r w:rsidR="00D83BB3">
        <w:rPr>
          <w:rFonts w:ascii="Times New Roman" w:hAnsi="Times New Roman" w:cs="Times New Roman"/>
          <w:sz w:val="28"/>
          <w:szCs w:val="28"/>
        </w:rPr>
        <w:t>,</w:t>
      </w:r>
      <w:r w:rsidRPr="000E5316">
        <w:rPr>
          <w:rFonts w:ascii="Times New Roman" w:hAnsi="Times New Roman" w:cs="Times New Roman"/>
          <w:sz w:val="28"/>
          <w:szCs w:val="28"/>
        </w:rPr>
        <w:t xml:space="preserve"> и получи</w:t>
      </w:r>
      <w:r w:rsidR="00913BF3" w:rsidRPr="000E5316">
        <w:rPr>
          <w:rFonts w:ascii="Times New Roman" w:hAnsi="Times New Roman" w:cs="Times New Roman"/>
          <w:sz w:val="28"/>
          <w:szCs w:val="28"/>
        </w:rPr>
        <w:t xml:space="preserve">вшие </w:t>
      </w:r>
      <w:r w:rsidRPr="000E5316">
        <w:rPr>
          <w:rFonts w:ascii="Times New Roman" w:hAnsi="Times New Roman" w:cs="Times New Roman"/>
          <w:sz w:val="28"/>
          <w:szCs w:val="28"/>
        </w:rPr>
        <w:t>отражение в виде типичных описаний и изображений в художественной литературы кино и т.п.</w:t>
      </w:r>
      <w:r w:rsidR="00913BF3" w:rsidRPr="000E5316">
        <w:rPr>
          <w:rStyle w:val="a5"/>
          <w:rFonts w:ascii="Times New Roman" w:hAnsi="Times New Roman" w:cs="Times New Roman"/>
          <w:sz w:val="28"/>
          <w:szCs w:val="28"/>
        </w:rPr>
        <w:footnoteReference w:id="5"/>
      </w:r>
      <w:r w:rsidR="00DF09D8">
        <w:rPr>
          <w:rFonts w:ascii="Times New Roman" w:hAnsi="Times New Roman" w:cs="Times New Roman"/>
          <w:sz w:val="28"/>
          <w:szCs w:val="28"/>
        </w:rPr>
        <w:t xml:space="preserve"> </w:t>
      </w:r>
      <w:proofErr w:type="gramEnd"/>
    </w:p>
    <w:p w:rsidR="002D446F" w:rsidRPr="00B26DA8" w:rsidRDefault="002D446F" w:rsidP="00B26DA8">
      <w:pPr>
        <w:spacing w:after="0"/>
        <w:ind w:firstLine="709"/>
        <w:jc w:val="both"/>
        <w:rPr>
          <w:rFonts w:ascii="Times New Roman" w:hAnsi="Times New Roman" w:cs="Times New Roman"/>
          <w:sz w:val="28"/>
          <w:szCs w:val="28"/>
        </w:rPr>
      </w:pPr>
      <w:r w:rsidRPr="000E5316">
        <w:rPr>
          <w:rFonts w:ascii="Times New Roman" w:hAnsi="Times New Roman" w:cs="Times New Roman"/>
          <w:sz w:val="28"/>
          <w:szCs w:val="28"/>
        </w:rPr>
        <w:t xml:space="preserve">Построение целостного имиджа – </w:t>
      </w:r>
      <w:r w:rsidRPr="002D446F">
        <w:rPr>
          <w:rFonts w:ascii="Times New Roman" w:hAnsi="Times New Roman" w:cs="Times New Roman"/>
          <w:sz w:val="28"/>
          <w:szCs w:val="28"/>
        </w:rPr>
        <w:t>это не разовые рекламные мероприятия и кампании</w:t>
      </w:r>
      <w:r>
        <w:rPr>
          <w:rFonts w:ascii="Times New Roman" w:hAnsi="Times New Roman" w:cs="Times New Roman"/>
          <w:sz w:val="28"/>
          <w:szCs w:val="28"/>
        </w:rPr>
        <w:t>, а</w:t>
      </w:r>
      <w:r w:rsidRPr="000E5316">
        <w:rPr>
          <w:rFonts w:ascii="Times New Roman" w:hAnsi="Times New Roman" w:cs="Times New Roman"/>
          <w:sz w:val="28"/>
          <w:szCs w:val="28"/>
        </w:rPr>
        <w:t xml:space="preserve"> регулярная работа по разработке и проведению мероприятий, ориентированных на</w:t>
      </w:r>
      <w:r w:rsidR="00B26DA8">
        <w:rPr>
          <w:rFonts w:ascii="Times New Roman" w:hAnsi="Times New Roman" w:cs="Times New Roman"/>
          <w:sz w:val="28"/>
          <w:szCs w:val="28"/>
        </w:rPr>
        <w:t xml:space="preserve"> формирование элементов имиджа.</w:t>
      </w:r>
    </w:p>
    <w:p w:rsidR="00D83BB3" w:rsidRDefault="002D446F"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этой статьи м</w:t>
      </w:r>
      <w:r w:rsidR="00DE07B7" w:rsidRPr="002D446F">
        <w:rPr>
          <w:rFonts w:ascii="Times New Roman" w:hAnsi="Times New Roman" w:cs="Times New Roman"/>
          <w:sz w:val="28"/>
          <w:szCs w:val="28"/>
        </w:rPr>
        <w:t xml:space="preserve">ы </w:t>
      </w:r>
      <w:r w:rsidR="002E4F05">
        <w:rPr>
          <w:rFonts w:ascii="Times New Roman" w:hAnsi="Times New Roman" w:cs="Times New Roman"/>
          <w:sz w:val="28"/>
          <w:szCs w:val="28"/>
        </w:rPr>
        <w:t>рассмотрим факторы</w:t>
      </w:r>
      <w:r w:rsidR="0037155C">
        <w:rPr>
          <w:rFonts w:ascii="Times New Roman" w:hAnsi="Times New Roman" w:cs="Times New Roman"/>
          <w:sz w:val="28"/>
          <w:szCs w:val="28"/>
        </w:rPr>
        <w:t xml:space="preserve">, </w:t>
      </w:r>
      <w:r w:rsidR="002E4F05">
        <w:rPr>
          <w:rFonts w:ascii="Times New Roman" w:hAnsi="Times New Roman" w:cs="Times New Roman"/>
          <w:sz w:val="28"/>
          <w:szCs w:val="28"/>
        </w:rPr>
        <w:t>определяющие</w:t>
      </w:r>
      <w:r w:rsidR="0037155C">
        <w:rPr>
          <w:rFonts w:ascii="Times New Roman" w:hAnsi="Times New Roman" w:cs="Times New Roman"/>
          <w:sz w:val="28"/>
          <w:szCs w:val="28"/>
        </w:rPr>
        <w:t xml:space="preserve"> </w:t>
      </w:r>
      <w:r w:rsidR="00DE07B7" w:rsidRPr="002D446F">
        <w:rPr>
          <w:rFonts w:ascii="Times New Roman" w:hAnsi="Times New Roman" w:cs="Times New Roman"/>
          <w:sz w:val="28"/>
          <w:szCs w:val="28"/>
        </w:rPr>
        <w:t>внешн</w:t>
      </w:r>
      <w:r w:rsidR="002E4F05">
        <w:rPr>
          <w:rFonts w:ascii="Times New Roman" w:hAnsi="Times New Roman" w:cs="Times New Roman"/>
          <w:sz w:val="28"/>
          <w:szCs w:val="28"/>
        </w:rPr>
        <w:t>ий</w:t>
      </w:r>
      <w:r w:rsidR="00DE07B7" w:rsidRPr="002D446F">
        <w:rPr>
          <w:rFonts w:ascii="Times New Roman" w:hAnsi="Times New Roman" w:cs="Times New Roman"/>
          <w:sz w:val="28"/>
          <w:szCs w:val="28"/>
        </w:rPr>
        <w:t xml:space="preserve"> имидж</w:t>
      </w:r>
      <w:r w:rsidR="002E4F05">
        <w:rPr>
          <w:rFonts w:ascii="Times New Roman" w:hAnsi="Times New Roman" w:cs="Times New Roman"/>
          <w:sz w:val="28"/>
          <w:szCs w:val="28"/>
        </w:rPr>
        <w:t xml:space="preserve"> библиотеки</w:t>
      </w:r>
      <w:r w:rsidR="00DE07B7" w:rsidRPr="002D446F">
        <w:rPr>
          <w:rFonts w:ascii="Times New Roman" w:hAnsi="Times New Roman" w:cs="Times New Roman"/>
          <w:sz w:val="28"/>
          <w:szCs w:val="28"/>
        </w:rPr>
        <w:t>.</w:t>
      </w:r>
    </w:p>
    <w:p w:rsidR="000B489A" w:rsidRDefault="00C431D1" w:rsidP="000B489A">
      <w:pPr>
        <w:spacing w:after="0" w:line="240" w:lineRule="auto"/>
        <w:ind w:firstLine="709"/>
        <w:jc w:val="both"/>
        <w:rPr>
          <w:rFonts w:ascii="Times New Roman" w:eastAsia="Times New Roman" w:hAnsi="Times New Roman" w:cs="Times New Roman"/>
          <w:sz w:val="28"/>
          <w:szCs w:val="28"/>
          <w:lang w:eastAsia="ru-RU"/>
        </w:rPr>
      </w:pPr>
      <w:r w:rsidRPr="000E5316">
        <w:rPr>
          <w:rFonts w:ascii="Times New Roman" w:hAnsi="Times New Roman" w:cs="Times New Roman"/>
          <w:sz w:val="28"/>
          <w:szCs w:val="28"/>
        </w:rPr>
        <w:t>Самы</w:t>
      </w:r>
      <w:r w:rsidR="001C0DB5">
        <w:rPr>
          <w:rFonts w:ascii="Times New Roman" w:hAnsi="Times New Roman" w:cs="Times New Roman"/>
          <w:sz w:val="28"/>
          <w:szCs w:val="28"/>
        </w:rPr>
        <w:t>й</w:t>
      </w:r>
      <w:r w:rsidRPr="000E5316">
        <w:rPr>
          <w:rFonts w:ascii="Times New Roman" w:hAnsi="Times New Roman" w:cs="Times New Roman"/>
          <w:sz w:val="28"/>
          <w:szCs w:val="28"/>
        </w:rPr>
        <w:t xml:space="preserve"> важны</w:t>
      </w:r>
      <w:r w:rsidR="001C0DB5">
        <w:rPr>
          <w:rFonts w:ascii="Times New Roman" w:hAnsi="Times New Roman" w:cs="Times New Roman"/>
          <w:sz w:val="28"/>
          <w:szCs w:val="28"/>
        </w:rPr>
        <w:t>й</w:t>
      </w:r>
      <w:r w:rsidRPr="000E5316">
        <w:rPr>
          <w:rFonts w:ascii="Times New Roman" w:hAnsi="Times New Roman" w:cs="Times New Roman"/>
          <w:sz w:val="28"/>
          <w:szCs w:val="28"/>
        </w:rPr>
        <w:t xml:space="preserve"> </w:t>
      </w:r>
      <w:r w:rsidR="00BD29D9">
        <w:rPr>
          <w:rFonts w:ascii="Times New Roman" w:hAnsi="Times New Roman" w:cs="Times New Roman"/>
          <w:sz w:val="28"/>
          <w:szCs w:val="28"/>
        </w:rPr>
        <w:t>из них</w:t>
      </w:r>
      <w:r w:rsidRPr="000E5316">
        <w:rPr>
          <w:rFonts w:ascii="Times New Roman" w:hAnsi="Times New Roman" w:cs="Times New Roman"/>
          <w:sz w:val="28"/>
          <w:szCs w:val="28"/>
        </w:rPr>
        <w:t xml:space="preserve"> </w:t>
      </w:r>
      <w:r w:rsidR="001C0DB5">
        <w:rPr>
          <w:rFonts w:ascii="Times New Roman" w:hAnsi="Times New Roman" w:cs="Times New Roman"/>
          <w:sz w:val="28"/>
          <w:szCs w:val="28"/>
        </w:rPr>
        <w:t>– это</w:t>
      </w:r>
      <w:r w:rsidRPr="000E5316">
        <w:rPr>
          <w:rFonts w:ascii="Times New Roman" w:hAnsi="Times New Roman" w:cs="Times New Roman"/>
          <w:sz w:val="28"/>
          <w:szCs w:val="28"/>
        </w:rPr>
        <w:t xml:space="preserve"> качество её услуг и продуктов. Если предлагаемые библиотекой услуги не оправдывают ожиданий пользователя, то </w:t>
      </w:r>
      <w:r w:rsidR="0037155C" w:rsidRPr="000E5316">
        <w:rPr>
          <w:rFonts w:ascii="Times New Roman" w:hAnsi="Times New Roman" w:cs="Times New Roman"/>
          <w:sz w:val="28"/>
          <w:szCs w:val="28"/>
        </w:rPr>
        <w:t xml:space="preserve">не помогут </w:t>
      </w:r>
      <w:r w:rsidRPr="000E5316">
        <w:rPr>
          <w:rFonts w:ascii="Times New Roman" w:hAnsi="Times New Roman" w:cs="Times New Roman"/>
          <w:sz w:val="28"/>
          <w:szCs w:val="28"/>
        </w:rPr>
        <w:t>никакие затраты на создание привлекательного имиджа</w:t>
      </w:r>
      <w:r w:rsidR="0037155C">
        <w:rPr>
          <w:rFonts w:ascii="Times New Roman" w:hAnsi="Times New Roman" w:cs="Times New Roman"/>
          <w:sz w:val="28"/>
          <w:szCs w:val="28"/>
        </w:rPr>
        <w:t>,</w:t>
      </w:r>
      <w:r w:rsidR="001C0DB5">
        <w:rPr>
          <w:rFonts w:ascii="Times New Roman" w:hAnsi="Times New Roman" w:cs="Times New Roman"/>
          <w:sz w:val="28"/>
          <w:szCs w:val="28"/>
        </w:rPr>
        <w:t xml:space="preserve"> ни</w:t>
      </w:r>
      <w:r w:rsidR="0037155C">
        <w:rPr>
          <w:rFonts w:ascii="Times New Roman" w:hAnsi="Times New Roman" w:cs="Times New Roman"/>
          <w:sz w:val="28"/>
          <w:szCs w:val="28"/>
        </w:rPr>
        <w:t xml:space="preserve"> </w:t>
      </w:r>
      <w:r w:rsidR="0037155C">
        <w:rPr>
          <w:rFonts w:ascii="Times New Roman" w:hAnsi="Times New Roman" w:cs="Times New Roman"/>
          <w:sz w:val="28"/>
          <w:szCs w:val="28"/>
        </w:rPr>
        <w:lastRenderedPageBreak/>
        <w:t>реклам</w:t>
      </w:r>
      <w:r w:rsidR="001C0DB5">
        <w:rPr>
          <w:rFonts w:ascii="Times New Roman" w:hAnsi="Times New Roman" w:cs="Times New Roman"/>
          <w:sz w:val="28"/>
          <w:szCs w:val="28"/>
        </w:rPr>
        <w:t>а</w:t>
      </w:r>
      <w:r w:rsidR="0037155C">
        <w:rPr>
          <w:rFonts w:ascii="Times New Roman" w:hAnsi="Times New Roman" w:cs="Times New Roman"/>
          <w:sz w:val="28"/>
          <w:szCs w:val="28"/>
        </w:rPr>
        <w:t xml:space="preserve"> и </w:t>
      </w:r>
      <w:r w:rsidR="0037155C">
        <w:rPr>
          <w:rFonts w:ascii="Times New Roman" w:hAnsi="Times New Roman" w:cs="Times New Roman"/>
          <w:sz w:val="28"/>
          <w:szCs w:val="28"/>
          <w:lang w:val="en-US"/>
        </w:rPr>
        <w:t>PR</w:t>
      </w:r>
      <w:r w:rsidR="0037155C">
        <w:rPr>
          <w:rFonts w:ascii="Times New Roman" w:hAnsi="Times New Roman" w:cs="Times New Roman"/>
          <w:sz w:val="28"/>
          <w:szCs w:val="28"/>
        </w:rPr>
        <w:t>-кампании</w:t>
      </w:r>
      <w:r w:rsidRPr="000E5316">
        <w:rPr>
          <w:rFonts w:ascii="Times New Roman" w:hAnsi="Times New Roman" w:cs="Times New Roman"/>
          <w:sz w:val="28"/>
          <w:szCs w:val="28"/>
        </w:rPr>
        <w:t>.</w:t>
      </w:r>
      <w:r w:rsidR="00995DE0" w:rsidRPr="000E5316">
        <w:rPr>
          <w:rFonts w:ascii="Times New Roman" w:hAnsi="Times New Roman" w:cs="Times New Roman"/>
          <w:sz w:val="28"/>
          <w:szCs w:val="28"/>
        </w:rPr>
        <w:t xml:space="preserve"> Г</w:t>
      </w:r>
      <w:r w:rsidR="00E53B65" w:rsidRPr="000E5316">
        <w:rPr>
          <w:rFonts w:ascii="Times New Roman" w:hAnsi="Times New Roman" w:cs="Times New Roman"/>
          <w:sz w:val="28"/>
          <w:szCs w:val="28"/>
        </w:rPr>
        <w:t>лавное условие качества</w:t>
      </w:r>
      <w:r w:rsidR="00995DE0" w:rsidRPr="000E5316">
        <w:rPr>
          <w:rFonts w:ascii="Times New Roman" w:hAnsi="Times New Roman" w:cs="Times New Roman"/>
          <w:sz w:val="28"/>
          <w:szCs w:val="28"/>
        </w:rPr>
        <w:t xml:space="preserve">, по мнению специалистов, </w:t>
      </w:r>
      <w:r w:rsidR="00E53B65" w:rsidRPr="000E5316">
        <w:rPr>
          <w:rFonts w:ascii="Times New Roman" w:hAnsi="Times New Roman" w:cs="Times New Roman"/>
          <w:sz w:val="28"/>
          <w:szCs w:val="28"/>
        </w:rPr>
        <w:t>–</w:t>
      </w:r>
      <w:r w:rsidRPr="000E5316">
        <w:rPr>
          <w:rFonts w:ascii="Times New Roman" w:hAnsi="Times New Roman" w:cs="Times New Roman"/>
          <w:sz w:val="28"/>
          <w:szCs w:val="28"/>
        </w:rPr>
        <w:t xml:space="preserve"> умение слушать </w:t>
      </w:r>
      <w:r w:rsidR="00E53B65" w:rsidRPr="000E5316">
        <w:rPr>
          <w:rFonts w:ascii="Times New Roman" w:hAnsi="Times New Roman" w:cs="Times New Roman"/>
          <w:sz w:val="28"/>
          <w:szCs w:val="28"/>
        </w:rPr>
        <w:t>пользователя</w:t>
      </w:r>
      <w:r w:rsidR="00E53B65" w:rsidRPr="000E5316">
        <w:rPr>
          <w:rStyle w:val="a5"/>
          <w:rFonts w:ascii="Times New Roman" w:hAnsi="Times New Roman" w:cs="Times New Roman"/>
          <w:sz w:val="28"/>
          <w:szCs w:val="28"/>
        </w:rPr>
        <w:footnoteReference w:id="6"/>
      </w:r>
      <w:r w:rsidR="00C95AE9">
        <w:rPr>
          <w:rFonts w:ascii="Times New Roman" w:hAnsi="Times New Roman" w:cs="Times New Roman"/>
          <w:sz w:val="28"/>
          <w:szCs w:val="28"/>
        </w:rPr>
        <w:t xml:space="preserve">, </w:t>
      </w:r>
      <w:r w:rsidR="0037155C">
        <w:rPr>
          <w:rFonts w:ascii="Times New Roman" w:hAnsi="Times New Roman" w:cs="Times New Roman"/>
          <w:sz w:val="28"/>
          <w:szCs w:val="28"/>
        </w:rPr>
        <w:t xml:space="preserve">поскольку </w:t>
      </w:r>
      <w:r w:rsidR="00C95AE9">
        <w:rPr>
          <w:rFonts w:ascii="Times New Roman" w:hAnsi="Times New Roman" w:cs="Times New Roman"/>
          <w:sz w:val="28"/>
          <w:szCs w:val="28"/>
        </w:rPr>
        <w:t xml:space="preserve">только в этом случае обслуживание будет соответствовать </w:t>
      </w:r>
      <w:r w:rsidR="00BD29D9">
        <w:rPr>
          <w:rFonts w:ascii="Times New Roman" w:hAnsi="Times New Roman" w:cs="Times New Roman"/>
          <w:sz w:val="28"/>
          <w:szCs w:val="28"/>
        </w:rPr>
        <w:t xml:space="preserve">их </w:t>
      </w:r>
      <w:r w:rsidR="00C95AE9">
        <w:rPr>
          <w:rFonts w:ascii="Times New Roman" w:hAnsi="Times New Roman" w:cs="Times New Roman"/>
          <w:sz w:val="28"/>
          <w:szCs w:val="28"/>
        </w:rPr>
        <w:t>ожиданиям.</w:t>
      </w:r>
    </w:p>
    <w:p w:rsidR="00E62853" w:rsidRDefault="001C0DB5" w:rsidP="00BA797B">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Другим</w:t>
      </w:r>
      <w:r w:rsidR="0078357E" w:rsidRPr="000E5316">
        <w:rPr>
          <w:rFonts w:ascii="Times New Roman" w:hAnsi="Times New Roman" w:cs="Times New Roman"/>
          <w:sz w:val="28"/>
          <w:szCs w:val="28"/>
        </w:rPr>
        <w:t xml:space="preserve"> факторо</w:t>
      </w:r>
      <w:r w:rsidR="000E5316">
        <w:rPr>
          <w:rFonts w:ascii="Times New Roman" w:hAnsi="Times New Roman" w:cs="Times New Roman"/>
          <w:sz w:val="28"/>
          <w:szCs w:val="28"/>
        </w:rPr>
        <w:t>м</w:t>
      </w:r>
      <w:r>
        <w:rPr>
          <w:rFonts w:ascii="Times New Roman" w:hAnsi="Times New Roman" w:cs="Times New Roman"/>
          <w:sz w:val="28"/>
          <w:szCs w:val="28"/>
        </w:rPr>
        <w:t xml:space="preserve">, </w:t>
      </w:r>
      <w:r w:rsidR="005207CE">
        <w:rPr>
          <w:rFonts w:ascii="Times New Roman" w:hAnsi="Times New Roman" w:cs="Times New Roman"/>
          <w:sz w:val="28"/>
          <w:szCs w:val="28"/>
        </w:rPr>
        <w:t>влияющим на</w:t>
      </w:r>
      <w:r w:rsidR="00393BE0" w:rsidRPr="000E5316">
        <w:rPr>
          <w:rFonts w:ascii="Times New Roman" w:hAnsi="Times New Roman" w:cs="Times New Roman"/>
          <w:sz w:val="28"/>
          <w:szCs w:val="28"/>
        </w:rPr>
        <w:t xml:space="preserve"> формировани</w:t>
      </w:r>
      <w:r w:rsidR="005207CE">
        <w:rPr>
          <w:rFonts w:ascii="Times New Roman" w:hAnsi="Times New Roman" w:cs="Times New Roman"/>
          <w:sz w:val="28"/>
          <w:szCs w:val="28"/>
        </w:rPr>
        <w:t>е</w:t>
      </w:r>
      <w:r w:rsidR="00393BE0" w:rsidRPr="000E5316">
        <w:rPr>
          <w:rFonts w:ascii="Times New Roman" w:hAnsi="Times New Roman" w:cs="Times New Roman"/>
          <w:sz w:val="28"/>
          <w:szCs w:val="28"/>
        </w:rPr>
        <w:t xml:space="preserve"> имиджа библиотеки</w:t>
      </w:r>
      <w:r>
        <w:rPr>
          <w:rFonts w:ascii="Times New Roman" w:hAnsi="Times New Roman" w:cs="Times New Roman"/>
          <w:sz w:val="28"/>
          <w:szCs w:val="28"/>
        </w:rPr>
        <w:t>,</w:t>
      </w:r>
      <w:r w:rsidR="00393BE0" w:rsidRPr="000E5316">
        <w:rPr>
          <w:rFonts w:ascii="Times New Roman" w:hAnsi="Times New Roman" w:cs="Times New Roman"/>
          <w:sz w:val="28"/>
          <w:szCs w:val="28"/>
        </w:rPr>
        <w:t xml:space="preserve"> </w:t>
      </w:r>
      <w:r w:rsidR="0078357E" w:rsidRPr="000E5316">
        <w:rPr>
          <w:rFonts w:ascii="Times New Roman" w:hAnsi="Times New Roman" w:cs="Times New Roman"/>
          <w:sz w:val="28"/>
          <w:szCs w:val="28"/>
        </w:rPr>
        <w:t xml:space="preserve">является </w:t>
      </w:r>
      <w:r w:rsidR="008B0123" w:rsidRPr="000E5316">
        <w:rPr>
          <w:rFonts w:ascii="Times New Roman" w:hAnsi="Times New Roman" w:cs="Times New Roman"/>
          <w:sz w:val="28"/>
          <w:szCs w:val="28"/>
        </w:rPr>
        <w:t>месторасположение</w:t>
      </w:r>
      <w:r w:rsidR="008B0123">
        <w:rPr>
          <w:rFonts w:ascii="Times New Roman" w:hAnsi="Times New Roman" w:cs="Times New Roman"/>
          <w:sz w:val="28"/>
          <w:szCs w:val="28"/>
        </w:rPr>
        <w:t xml:space="preserve"> библиотеки, </w:t>
      </w:r>
      <w:r w:rsidR="00F471B2">
        <w:rPr>
          <w:rFonts w:ascii="Times New Roman" w:hAnsi="Times New Roman" w:cs="Times New Roman"/>
          <w:sz w:val="28"/>
          <w:szCs w:val="28"/>
        </w:rPr>
        <w:t>внешний вид</w:t>
      </w:r>
      <w:r w:rsidR="008B0123">
        <w:rPr>
          <w:rFonts w:ascii="Times New Roman" w:hAnsi="Times New Roman" w:cs="Times New Roman"/>
          <w:sz w:val="28"/>
          <w:szCs w:val="28"/>
        </w:rPr>
        <w:t xml:space="preserve"> </w:t>
      </w:r>
      <w:r w:rsidR="00603B76">
        <w:rPr>
          <w:rFonts w:ascii="Times New Roman" w:hAnsi="Times New Roman" w:cs="Times New Roman"/>
          <w:sz w:val="28"/>
          <w:szCs w:val="28"/>
        </w:rPr>
        <w:t xml:space="preserve">здания </w:t>
      </w:r>
      <w:r>
        <w:rPr>
          <w:rFonts w:ascii="Times New Roman" w:hAnsi="Times New Roman" w:cs="Times New Roman"/>
          <w:sz w:val="28"/>
          <w:szCs w:val="28"/>
        </w:rPr>
        <w:t>и</w:t>
      </w:r>
      <w:r w:rsidR="00617CA5">
        <w:rPr>
          <w:rFonts w:ascii="Times New Roman" w:hAnsi="Times New Roman" w:cs="Times New Roman"/>
          <w:sz w:val="28"/>
          <w:szCs w:val="28"/>
        </w:rPr>
        <w:t xml:space="preserve"> вид</w:t>
      </w:r>
      <w:r>
        <w:rPr>
          <w:rFonts w:ascii="Times New Roman" w:hAnsi="Times New Roman" w:cs="Times New Roman"/>
          <w:sz w:val="28"/>
          <w:szCs w:val="28"/>
        </w:rPr>
        <w:t xml:space="preserve"> </w:t>
      </w:r>
      <w:r w:rsidR="008B0123">
        <w:rPr>
          <w:rFonts w:ascii="Times New Roman" w:hAnsi="Times New Roman" w:cs="Times New Roman"/>
          <w:sz w:val="28"/>
          <w:szCs w:val="28"/>
        </w:rPr>
        <w:t>интерьер</w:t>
      </w:r>
      <w:r w:rsidR="00617CA5">
        <w:rPr>
          <w:rFonts w:ascii="Times New Roman" w:hAnsi="Times New Roman" w:cs="Times New Roman"/>
          <w:sz w:val="28"/>
          <w:szCs w:val="28"/>
        </w:rPr>
        <w:t>ов</w:t>
      </w:r>
      <w:r w:rsidR="0078357E" w:rsidRPr="000E5316">
        <w:rPr>
          <w:rStyle w:val="a5"/>
          <w:rFonts w:ascii="Times New Roman" w:hAnsi="Times New Roman" w:cs="Times New Roman"/>
          <w:sz w:val="28"/>
          <w:szCs w:val="28"/>
        </w:rPr>
        <w:footnoteReference w:id="7"/>
      </w:r>
      <w:r w:rsidR="0078357E" w:rsidRPr="000E5316">
        <w:rPr>
          <w:rFonts w:ascii="Times New Roman" w:hAnsi="Times New Roman" w:cs="Times New Roman"/>
          <w:sz w:val="28"/>
          <w:szCs w:val="28"/>
        </w:rPr>
        <w:t>.</w:t>
      </w:r>
      <w:r w:rsidR="00393BE0" w:rsidRPr="000E5316">
        <w:rPr>
          <w:rFonts w:ascii="Times New Roman" w:hAnsi="Times New Roman" w:cs="Times New Roman"/>
          <w:sz w:val="28"/>
          <w:szCs w:val="28"/>
        </w:rPr>
        <w:t xml:space="preserve"> </w:t>
      </w:r>
      <w:r w:rsidR="0019246C">
        <w:rPr>
          <w:rFonts w:ascii="Times New Roman" w:hAnsi="Times New Roman" w:cs="Times New Roman"/>
          <w:sz w:val="28"/>
          <w:szCs w:val="28"/>
        </w:rPr>
        <w:t xml:space="preserve">В Руководстве </w:t>
      </w:r>
      <w:r w:rsidR="0019246C" w:rsidRPr="0019246C">
        <w:rPr>
          <w:rFonts w:ascii="Times New Roman" w:hAnsi="Times New Roman" w:cs="Times New Roman"/>
          <w:sz w:val="28"/>
          <w:szCs w:val="28"/>
        </w:rPr>
        <w:t>ИФЛА/ЮНЕСКО по развитию службы публичных библиотек</w:t>
      </w:r>
      <w:r w:rsidR="0019246C">
        <w:rPr>
          <w:rFonts w:ascii="Times New Roman" w:hAnsi="Times New Roman" w:cs="Times New Roman"/>
          <w:sz w:val="28"/>
          <w:szCs w:val="28"/>
        </w:rPr>
        <w:t xml:space="preserve"> </w:t>
      </w:r>
      <w:r w:rsidR="000B489A">
        <w:rPr>
          <w:rFonts w:ascii="Times New Roman" w:hAnsi="Times New Roman" w:cs="Times New Roman"/>
          <w:sz w:val="28"/>
          <w:szCs w:val="28"/>
        </w:rPr>
        <w:t>говорится</w:t>
      </w:r>
      <w:r w:rsidR="0019246C">
        <w:rPr>
          <w:rFonts w:ascii="Times New Roman" w:hAnsi="Times New Roman" w:cs="Times New Roman"/>
          <w:sz w:val="28"/>
          <w:szCs w:val="28"/>
        </w:rPr>
        <w:t xml:space="preserve">, что библиотеки </w:t>
      </w:r>
      <w:r w:rsidR="000B489A">
        <w:rPr>
          <w:rFonts w:ascii="Times New Roman" w:hAnsi="Times New Roman" w:cs="Times New Roman"/>
          <w:sz w:val="28"/>
          <w:szCs w:val="28"/>
        </w:rPr>
        <w:t>«</w:t>
      </w:r>
      <w:r w:rsidR="000B489A" w:rsidRPr="000B489A">
        <w:rPr>
          <w:rFonts w:ascii="Times New Roman" w:hAnsi="Times New Roman" w:cs="Times New Roman"/>
          <w:sz w:val="28"/>
          <w:szCs w:val="28"/>
        </w:rPr>
        <w:t xml:space="preserve">должны быть </w:t>
      </w:r>
      <w:r w:rsidR="000B489A">
        <w:rPr>
          <w:rFonts w:ascii="Times New Roman" w:hAnsi="Times New Roman" w:cs="Times New Roman"/>
          <w:sz w:val="28"/>
          <w:szCs w:val="28"/>
        </w:rPr>
        <w:t>с</w:t>
      </w:r>
      <w:r w:rsidR="0019246C" w:rsidRPr="000B489A">
        <w:rPr>
          <w:rFonts w:ascii="Times New Roman" w:hAnsi="Times New Roman" w:cs="Times New Roman"/>
          <w:sz w:val="28"/>
          <w:szCs w:val="28"/>
        </w:rPr>
        <w:t>проектированы таким образом, чтобы</w:t>
      </w:r>
      <w:r w:rsidR="000B489A">
        <w:rPr>
          <w:rFonts w:ascii="Times New Roman" w:hAnsi="Times New Roman" w:cs="Times New Roman"/>
          <w:sz w:val="28"/>
          <w:szCs w:val="28"/>
        </w:rPr>
        <w:t xml:space="preserve"> </w:t>
      </w:r>
      <w:r w:rsidR="0019246C" w:rsidRPr="000B489A">
        <w:rPr>
          <w:rFonts w:ascii="Times New Roman" w:hAnsi="Times New Roman" w:cs="Times New Roman"/>
          <w:sz w:val="28"/>
          <w:szCs w:val="28"/>
        </w:rPr>
        <w:t>обеспечивать функционирование библиотечной службы, быть доступными всем</w:t>
      </w:r>
      <w:r w:rsidR="000B489A">
        <w:rPr>
          <w:rFonts w:ascii="Times New Roman" w:hAnsi="Times New Roman" w:cs="Times New Roman"/>
          <w:sz w:val="28"/>
          <w:szCs w:val="28"/>
        </w:rPr>
        <w:t xml:space="preserve"> </w:t>
      </w:r>
      <w:r w:rsidR="0019246C" w:rsidRPr="000B489A">
        <w:rPr>
          <w:rFonts w:ascii="Times New Roman" w:hAnsi="Times New Roman" w:cs="Times New Roman"/>
          <w:sz w:val="28"/>
          <w:szCs w:val="28"/>
        </w:rPr>
        <w:t>членам общины и быть хорошо приспособленными к размещению новых служб</w:t>
      </w:r>
      <w:r w:rsidR="000B489A">
        <w:rPr>
          <w:rFonts w:ascii="Times New Roman" w:hAnsi="Times New Roman" w:cs="Times New Roman"/>
          <w:sz w:val="28"/>
          <w:szCs w:val="28"/>
        </w:rPr>
        <w:t>».</w:t>
      </w:r>
      <w:proofErr w:type="gramEnd"/>
      <w:r w:rsidR="000B489A">
        <w:rPr>
          <w:rFonts w:ascii="Times New Roman" w:hAnsi="Times New Roman" w:cs="Times New Roman"/>
          <w:sz w:val="28"/>
          <w:szCs w:val="28"/>
        </w:rPr>
        <w:t xml:space="preserve"> </w:t>
      </w:r>
      <w:r w:rsidR="00603B76">
        <w:rPr>
          <w:rFonts w:ascii="Times New Roman" w:hAnsi="Times New Roman" w:cs="Times New Roman"/>
          <w:sz w:val="28"/>
          <w:szCs w:val="28"/>
        </w:rPr>
        <w:t>Реальность</w:t>
      </w:r>
      <w:r w:rsidR="00BA797B">
        <w:rPr>
          <w:rFonts w:ascii="Times New Roman" w:hAnsi="Times New Roman" w:cs="Times New Roman"/>
          <w:sz w:val="28"/>
          <w:szCs w:val="28"/>
        </w:rPr>
        <w:t xml:space="preserve"> же</w:t>
      </w:r>
      <w:r w:rsidR="00603B76">
        <w:rPr>
          <w:rFonts w:ascii="Times New Roman" w:hAnsi="Times New Roman" w:cs="Times New Roman"/>
          <w:sz w:val="28"/>
          <w:szCs w:val="28"/>
        </w:rPr>
        <w:t xml:space="preserve"> такова</w:t>
      </w:r>
      <w:r w:rsidR="00BA797B">
        <w:rPr>
          <w:rFonts w:ascii="Times New Roman" w:hAnsi="Times New Roman" w:cs="Times New Roman"/>
          <w:sz w:val="28"/>
          <w:szCs w:val="28"/>
        </w:rPr>
        <w:t>:</w:t>
      </w:r>
      <w:r w:rsidR="00603B76">
        <w:rPr>
          <w:rFonts w:ascii="Times New Roman" w:hAnsi="Times New Roman" w:cs="Times New Roman"/>
          <w:sz w:val="28"/>
          <w:szCs w:val="28"/>
        </w:rPr>
        <w:t xml:space="preserve"> большая часть библиотек края </w:t>
      </w:r>
      <w:r w:rsidR="000B489A">
        <w:rPr>
          <w:rFonts w:ascii="Times New Roman" w:hAnsi="Times New Roman" w:cs="Times New Roman"/>
          <w:sz w:val="28"/>
          <w:szCs w:val="28"/>
        </w:rPr>
        <w:t xml:space="preserve">не имеет специально спроектированных зданий, а </w:t>
      </w:r>
      <w:r w:rsidR="00603B76">
        <w:rPr>
          <w:rFonts w:ascii="Times New Roman" w:hAnsi="Times New Roman" w:cs="Times New Roman"/>
          <w:sz w:val="28"/>
          <w:szCs w:val="28"/>
        </w:rPr>
        <w:t>размещается в неприспособленных зданиях и помещениях, не отличающихся интересным архитектурным обликом.</w:t>
      </w:r>
      <w:r w:rsidR="00603B76" w:rsidRPr="005207CE">
        <w:rPr>
          <w:rFonts w:ascii="Times New Roman" w:hAnsi="Times New Roman" w:cs="Times New Roman"/>
          <w:sz w:val="28"/>
          <w:szCs w:val="28"/>
        </w:rPr>
        <w:t xml:space="preserve"> </w:t>
      </w:r>
      <w:r w:rsidR="00603B76">
        <w:rPr>
          <w:rFonts w:ascii="Times New Roman" w:hAnsi="Times New Roman" w:cs="Times New Roman"/>
          <w:sz w:val="28"/>
          <w:szCs w:val="28"/>
        </w:rPr>
        <w:t>О</w:t>
      </w:r>
      <w:r w:rsidR="00603B76" w:rsidRPr="000E5316">
        <w:rPr>
          <w:rFonts w:ascii="Times New Roman" w:hAnsi="Times New Roman" w:cs="Times New Roman"/>
          <w:sz w:val="28"/>
          <w:szCs w:val="28"/>
        </w:rPr>
        <w:t>бщей проблемой для многих библиотек</w:t>
      </w:r>
      <w:r w:rsidR="00603B76">
        <w:rPr>
          <w:rFonts w:ascii="Times New Roman" w:hAnsi="Times New Roman" w:cs="Times New Roman"/>
          <w:sz w:val="28"/>
          <w:szCs w:val="28"/>
        </w:rPr>
        <w:t xml:space="preserve"> края является нехватка площадей для размещения фондов и организации обслуживания</w:t>
      </w:r>
      <w:r w:rsidR="00617CA5">
        <w:rPr>
          <w:rFonts w:ascii="Times New Roman" w:hAnsi="Times New Roman" w:cs="Times New Roman"/>
          <w:sz w:val="28"/>
          <w:szCs w:val="28"/>
        </w:rPr>
        <w:t>, а также их недоступность для лиц с ограничениями жизнедеятельности</w:t>
      </w:r>
      <w:r w:rsidR="00603B76">
        <w:rPr>
          <w:rFonts w:ascii="Times New Roman" w:hAnsi="Times New Roman" w:cs="Times New Roman"/>
          <w:sz w:val="28"/>
          <w:szCs w:val="28"/>
        </w:rPr>
        <w:t xml:space="preserve">. </w:t>
      </w:r>
      <w:r w:rsidR="00617CA5">
        <w:rPr>
          <w:rFonts w:ascii="Times New Roman" w:hAnsi="Times New Roman" w:cs="Times New Roman"/>
          <w:sz w:val="28"/>
          <w:szCs w:val="28"/>
        </w:rPr>
        <w:t>И</w:t>
      </w:r>
      <w:r w:rsidR="005207CE">
        <w:rPr>
          <w:rFonts w:ascii="Times New Roman" w:hAnsi="Times New Roman" w:cs="Times New Roman"/>
          <w:sz w:val="28"/>
          <w:szCs w:val="28"/>
        </w:rPr>
        <w:t>сследователи</w:t>
      </w:r>
      <w:r w:rsidR="005207CE" w:rsidRPr="000E5316">
        <w:rPr>
          <w:rStyle w:val="a5"/>
          <w:rFonts w:ascii="Times New Roman" w:hAnsi="Times New Roman" w:cs="Times New Roman"/>
          <w:sz w:val="28"/>
          <w:szCs w:val="28"/>
        </w:rPr>
        <w:footnoteReference w:id="8"/>
      </w:r>
      <w:r w:rsidR="005207CE">
        <w:rPr>
          <w:rFonts w:ascii="Times New Roman" w:hAnsi="Times New Roman" w:cs="Times New Roman"/>
          <w:sz w:val="28"/>
          <w:szCs w:val="28"/>
        </w:rPr>
        <w:t xml:space="preserve"> отмечают</w:t>
      </w:r>
      <w:r w:rsidR="00617CA5">
        <w:rPr>
          <w:rFonts w:ascii="Times New Roman" w:hAnsi="Times New Roman" w:cs="Times New Roman"/>
          <w:sz w:val="28"/>
          <w:szCs w:val="28"/>
        </w:rPr>
        <w:t xml:space="preserve"> субъективность</w:t>
      </w:r>
      <w:r w:rsidR="005207CE">
        <w:rPr>
          <w:rFonts w:ascii="Times New Roman" w:hAnsi="Times New Roman" w:cs="Times New Roman"/>
          <w:sz w:val="28"/>
          <w:szCs w:val="28"/>
        </w:rPr>
        <w:t xml:space="preserve"> отношени</w:t>
      </w:r>
      <w:r w:rsidR="00617CA5">
        <w:rPr>
          <w:rFonts w:ascii="Times New Roman" w:hAnsi="Times New Roman" w:cs="Times New Roman"/>
          <w:sz w:val="28"/>
          <w:szCs w:val="28"/>
        </w:rPr>
        <w:t>я</w:t>
      </w:r>
      <w:r w:rsidR="005207CE">
        <w:rPr>
          <w:rFonts w:ascii="Times New Roman" w:hAnsi="Times New Roman" w:cs="Times New Roman"/>
          <w:sz w:val="28"/>
          <w:szCs w:val="28"/>
        </w:rPr>
        <w:t xml:space="preserve"> людей к библиотекам</w:t>
      </w:r>
      <w:r w:rsidR="00E62853">
        <w:rPr>
          <w:rFonts w:ascii="Times New Roman" w:hAnsi="Times New Roman" w:cs="Times New Roman"/>
          <w:sz w:val="28"/>
          <w:szCs w:val="28"/>
        </w:rPr>
        <w:t>:</w:t>
      </w:r>
      <w:r w:rsidR="005207CE">
        <w:rPr>
          <w:rFonts w:ascii="Times New Roman" w:hAnsi="Times New Roman" w:cs="Times New Roman"/>
          <w:sz w:val="28"/>
          <w:szCs w:val="28"/>
        </w:rPr>
        <w:t xml:space="preserve"> как бы не выглядело здание библиотеки, как бы не было организовано внутреннее пространство, он</w:t>
      </w:r>
      <w:r w:rsidR="00617CA5">
        <w:rPr>
          <w:rFonts w:ascii="Times New Roman" w:hAnsi="Times New Roman" w:cs="Times New Roman"/>
          <w:sz w:val="28"/>
          <w:szCs w:val="28"/>
        </w:rPr>
        <w:t>а</w:t>
      </w:r>
      <w:r w:rsidR="005207CE">
        <w:rPr>
          <w:rFonts w:ascii="Times New Roman" w:hAnsi="Times New Roman" w:cs="Times New Roman"/>
          <w:sz w:val="28"/>
          <w:szCs w:val="28"/>
        </w:rPr>
        <w:t xml:space="preserve"> не мо</w:t>
      </w:r>
      <w:r w:rsidR="00617CA5">
        <w:rPr>
          <w:rFonts w:ascii="Times New Roman" w:hAnsi="Times New Roman" w:cs="Times New Roman"/>
          <w:sz w:val="28"/>
          <w:szCs w:val="28"/>
        </w:rPr>
        <w:t>жет</w:t>
      </w:r>
      <w:r w:rsidR="005207CE">
        <w:rPr>
          <w:rFonts w:ascii="Times New Roman" w:hAnsi="Times New Roman" w:cs="Times New Roman"/>
          <w:sz w:val="28"/>
          <w:szCs w:val="28"/>
        </w:rPr>
        <w:t xml:space="preserve"> нравиться всем. О</w:t>
      </w:r>
      <w:r w:rsidR="005207CE" w:rsidRPr="000E5316">
        <w:rPr>
          <w:rFonts w:ascii="Times New Roman" w:hAnsi="Times New Roman" w:cs="Times New Roman"/>
          <w:sz w:val="28"/>
          <w:szCs w:val="28"/>
        </w:rPr>
        <w:t>птимальных форм вариантов здания и интерьеров</w:t>
      </w:r>
      <w:r w:rsidR="005207CE">
        <w:rPr>
          <w:rFonts w:ascii="Times New Roman" w:hAnsi="Times New Roman" w:cs="Times New Roman"/>
          <w:sz w:val="28"/>
          <w:szCs w:val="28"/>
        </w:rPr>
        <w:t xml:space="preserve"> просто н</w:t>
      </w:r>
      <w:r w:rsidR="005207CE" w:rsidRPr="000E5316">
        <w:rPr>
          <w:rFonts w:ascii="Times New Roman" w:hAnsi="Times New Roman" w:cs="Times New Roman"/>
          <w:sz w:val="28"/>
          <w:szCs w:val="28"/>
        </w:rPr>
        <w:t xml:space="preserve">е существует. </w:t>
      </w:r>
      <w:r w:rsidR="00BA797B" w:rsidRPr="000E5316">
        <w:rPr>
          <w:rFonts w:ascii="Times New Roman" w:hAnsi="Times New Roman" w:cs="Times New Roman"/>
          <w:sz w:val="28"/>
          <w:szCs w:val="28"/>
        </w:rPr>
        <w:t>Самое главное заключается в том, чтобы библиотека имела своё лицо</w:t>
      </w:r>
      <w:r w:rsidR="00BA797B">
        <w:rPr>
          <w:rFonts w:ascii="Times New Roman" w:hAnsi="Times New Roman" w:cs="Times New Roman"/>
          <w:sz w:val="28"/>
          <w:szCs w:val="28"/>
        </w:rPr>
        <w:t>. То</w:t>
      </w:r>
      <w:r w:rsidR="00BA797B" w:rsidRPr="000E5316">
        <w:rPr>
          <w:rFonts w:ascii="Times New Roman" w:hAnsi="Times New Roman" w:cs="Times New Roman"/>
          <w:sz w:val="28"/>
          <w:szCs w:val="28"/>
        </w:rPr>
        <w:t>лько в этом случае можно говорить о создании запоминающегося имиджа</w:t>
      </w:r>
      <w:r w:rsidR="00BA797B" w:rsidRPr="000E5316">
        <w:rPr>
          <w:rStyle w:val="a5"/>
          <w:rFonts w:ascii="Times New Roman" w:hAnsi="Times New Roman" w:cs="Times New Roman"/>
          <w:sz w:val="28"/>
          <w:szCs w:val="28"/>
        </w:rPr>
        <w:footnoteReference w:id="9"/>
      </w:r>
      <w:r w:rsidR="00BA797B" w:rsidRPr="000E5316">
        <w:rPr>
          <w:rFonts w:ascii="Times New Roman" w:hAnsi="Times New Roman" w:cs="Times New Roman"/>
          <w:sz w:val="28"/>
          <w:szCs w:val="28"/>
        </w:rPr>
        <w:t>.</w:t>
      </w:r>
      <w:r w:rsidR="00E62853" w:rsidRPr="00E62853">
        <w:rPr>
          <w:rFonts w:ascii="Times New Roman" w:hAnsi="Times New Roman" w:cs="Times New Roman"/>
          <w:sz w:val="28"/>
          <w:szCs w:val="28"/>
        </w:rPr>
        <w:t xml:space="preserve"> </w:t>
      </w:r>
    </w:p>
    <w:p w:rsidR="00BA797B" w:rsidRDefault="00E62853" w:rsidP="00BA79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видим, возможности воздействия на этот фактор очень ограничены, но это не означает, что ничего нельзя сделать для улучшения внешнего вида библиотеки.</w:t>
      </w:r>
    </w:p>
    <w:p w:rsidR="00C14750" w:rsidRDefault="00E50ADD" w:rsidP="00E62853">
      <w:pPr>
        <w:spacing w:after="0" w:line="240" w:lineRule="auto"/>
        <w:ind w:right="-1"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Наиболее важными элементами, воздействующими на формирование </w:t>
      </w:r>
      <w:r w:rsidRPr="00DF09D8">
        <w:rPr>
          <w:rFonts w:ascii="Times New Roman" w:hAnsi="Times New Roman" w:cs="Times New Roman"/>
          <w:b/>
          <w:sz w:val="28"/>
          <w:szCs w:val="28"/>
        </w:rPr>
        <w:t>имиджа здания библиотеки</w:t>
      </w:r>
      <w:r>
        <w:rPr>
          <w:rFonts w:ascii="Times New Roman" w:hAnsi="Times New Roman" w:cs="Times New Roman"/>
          <w:sz w:val="28"/>
          <w:szCs w:val="28"/>
        </w:rPr>
        <w:t xml:space="preserve">, </w:t>
      </w:r>
      <w:r w:rsidR="00FB3C3F">
        <w:rPr>
          <w:rFonts w:ascii="Times New Roman" w:hAnsi="Times New Roman" w:cs="Times New Roman"/>
          <w:sz w:val="28"/>
          <w:szCs w:val="28"/>
        </w:rPr>
        <w:t>считаются</w:t>
      </w:r>
      <w:r>
        <w:rPr>
          <w:rFonts w:ascii="Times New Roman" w:hAnsi="Times New Roman" w:cs="Times New Roman"/>
          <w:sz w:val="28"/>
          <w:szCs w:val="28"/>
        </w:rPr>
        <w:t xml:space="preserve"> состояние прилегающей территории, </w:t>
      </w:r>
      <w:r w:rsidR="00FB3C3F">
        <w:rPr>
          <w:rFonts w:ascii="Times New Roman" w:hAnsi="Times New Roman" w:cs="Times New Roman"/>
          <w:sz w:val="28"/>
          <w:szCs w:val="28"/>
        </w:rPr>
        <w:t xml:space="preserve">крыльцо и ступени, входная дверь, вывески и указатели, </w:t>
      </w:r>
      <w:r>
        <w:rPr>
          <w:rFonts w:ascii="Times New Roman" w:hAnsi="Times New Roman" w:cs="Times New Roman"/>
          <w:sz w:val="28"/>
          <w:szCs w:val="28"/>
        </w:rPr>
        <w:t>двери и окна, вестибюль с различными объявлениями, абонемент, читальный зал, лестницы, оформление кафедр выдач, вид каталогов, внутренни</w:t>
      </w:r>
      <w:r w:rsidR="00FB3C3F">
        <w:rPr>
          <w:rFonts w:ascii="Times New Roman" w:hAnsi="Times New Roman" w:cs="Times New Roman"/>
          <w:sz w:val="28"/>
          <w:szCs w:val="28"/>
        </w:rPr>
        <w:t>й</w:t>
      </w:r>
      <w:r>
        <w:rPr>
          <w:rFonts w:ascii="Times New Roman" w:hAnsi="Times New Roman" w:cs="Times New Roman"/>
          <w:sz w:val="28"/>
          <w:szCs w:val="28"/>
        </w:rPr>
        <w:t xml:space="preserve"> двор, присутствие или отсутствие статуй и бюстов</w:t>
      </w:r>
      <w:r>
        <w:rPr>
          <w:rStyle w:val="a5"/>
          <w:rFonts w:ascii="Times New Roman" w:hAnsi="Times New Roman" w:cs="Times New Roman"/>
          <w:sz w:val="28"/>
          <w:szCs w:val="28"/>
        </w:rPr>
        <w:footnoteReference w:id="10"/>
      </w:r>
      <w:r>
        <w:rPr>
          <w:rFonts w:ascii="Times New Roman" w:hAnsi="Times New Roman" w:cs="Times New Roman"/>
          <w:sz w:val="28"/>
          <w:szCs w:val="28"/>
        </w:rPr>
        <w:t>.</w:t>
      </w:r>
      <w:r w:rsidR="00FB3C3F">
        <w:rPr>
          <w:rFonts w:ascii="Times New Roman" w:hAnsi="Times New Roman" w:cs="Times New Roman"/>
          <w:sz w:val="28"/>
          <w:szCs w:val="28"/>
        </w:rPr>
        <w:t xml:space="preserve"> </w:t>
      </w:r>
      <w:r w:rsidR="00E62853">
        <w:rPr>
          <w:rFonts w:ascii="Times New Roman" w:hAnsi="Times New Roman" w:cs="Times New Roman"/>
          <w:sz w:val="28"/>
          <w:szCs w:val="28"/>
        </w:rPr>
        <w:t xml:space="preserve">Специалисты предлагают ряд </w:t>
      </w:r>
      <w:r w:rsidR="00B26DA8">
        <w:rPr>
          <w:rFonts w:ascii="Times New Roman" w:hAnsi="Times New Roman" w:cs="Times New Roman"/>
          <w:sz w:val="28"/>
          <w:szCs w:val="28"/>
        </w:rPr>
        <w:t>рекомендаци</w:t>
      </w:r>
      <w:r w:rsidR="00E62853">
        <w:rPr>
          <w:rFonts w:ascii="Times New Roman" w:hAnsi="Times New Roman" w:cs="Times New Roman"/>
          <w:sz w:val="28"/>
          <w:szCs w:val="28"/>
        </w:rPr>
        <w:t>й</w:t>
      </w:r>
      <w:r w:rsidR="00B26DA8">
        <w:rPr>
          <w:rFonts w:ascii="Times New Roman" w:hAnsi="Times New Roman" w:cs="Times New Roman"/>
          <w:sz w:val="28"/>
          <w:szCs w:val="28"/>
        </w:rPr>
        <w:t xml:space="preserve"> </w:t>
      </w:r>
      <w:r w:rsidR="00C14750">
        <w:rPr>
          <w:rFonts w:ascii="Times New Roman" w:hAnsi="Times New Roman" w:cs="Times New Roman"/>
          <w:sz w:val="28"/>
          <w:szCs w:val="28"/>
        </w:rPr>
        <w:t xml:space="preserve">по оформлению этих зон. </w:t>
      </w:r>
      <w:proofErr w:type="gramEnd"/>
    </w:p>
    <w:p w:rsidR="007A4314" w:rsidRDefault="00FB3C3F" w:rsidP="007A4314">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В первую очередь</w:t>
      </w:r>
      <w:r w:rsidR="00C14750">
        <w:rPr>
          <w:rFonts w:ascii="Times New Roman" w:hAnsi="Times New Roman" w:cs="Times New Roman"/>
          <w:sz w:val="28"/>
          <w:szCs w:val="28"/>
        </w:rPr>
        <w:t xml:space="preserve"> советуют</w:t>
      </w:r>
      <w:r>
        <w:rPr>
          <w:rFonts w:ascii="Times New Roman" w:hAnsi="Times New Roman" w:cs="Times New Roman"/>
          <w:sz w:val="28"/>
          <w:szCs w:val="28"/>
        </w:rPr>
        <w:t xml:space="preserve"> </w:t>
      </w:r>
      <w:r w:rsidR="00A2465D" w:rsidRPr="000E5316">
        <w:rPr>
          <w:rFonts w:ascii="Times New Roman" w:hAnsi="Times New Roman" w:cs="Times New Roman"/>
          <w:sz w:val="28"/>
          <w:szCs w:val="28"/>
        </w:rPr>
        <w:t>обра</w:t>
      </w:r>
      <w:r>
        <w:rPr>
          <w:rFonts w:ascii="Times New Roman" w:hAnsi="Times New Roman" w:cs="Times New Roman"/>
          <w:sz w:val="28"/>
          <w:szCs w:val="28"/>
        </w:rPr>
        <w:t>ти</w:t>
      </w:r>
      <w:r w:rsidR="00A2465D" w:rsidRPr="000E5316">
        <w:rPr>
          <w:rFonts w:ascii="Times New Roman" w:hAnsi="Times New Roman" w:cs="Times New Roman"/>
          <w:sz w:val="28"/>
          <w:szCs w:val="28"/>
        </w:rPr>
        <w:t>т</w:t>
      </w:r>
      <w:r>
        <w:rPr>
          <w:rFonts w:ascii="Times New Roman" w:hAnsi="Times New Roman" w:cs="Times New Roman"/>
          <w:sz w:val="28"/>
          <w:szCs w:val="28"/>
        </w:rPr>
        <w:t>ь</w:t>
      </w:r>
      <w:r w:rsidR="00A2465D" w:rsidRPr="000E5316">
        <w:rPr>
          <w:rFonts w:ascii="Times New Roman" w:hAnsi="Times New Roman" w:cs="Times New Roman"/>
          <w:sz w:val="28"/>
          <w:szCs w:val="28"/>
        </w:rPr>
        <w:t xml:space="preserve"> внимание на необходимость благоустройства </w:t>
      </w:r>
      <w:r w:rsidR="00A2465D" w:rsidRPr="00C14750">
        <w:rPr>
          <w:rFonts w:ascii="Times New Roman" w:hAnsi="Times New Roman" w:cs="Times New Roman"/>
          <w:sz w:val="28"/>
          <w:szCs w:val="28"/>
        </w:rPr>
        <w:t>прилегающей территории</w:t>
      </w:r>
      <w:r w:rsidR="007A4314">
        <w:rPr>
          <w:rFonts w:ascii="Times New Roman" w:hAnsi="Times New Roman" w:cs="Times New Roman"/>
          <w:sz w:val="28"/>
          <w:szCs w:val="28"/>
        </w:rPr>
        <w:t xml:space="preserve">. </w:t>
      </w:r>
      <w:r w:rsidR="00E62853">
        <w:rPr>
          <w:rFonts w:ascii="Times New Roman" w:hAnsi="Times New Roman" w:cs="Times New Roman"/>
          <w:sz w:val="28"/>
          <w:szCs w:val="28"/>
        </w:rPr>
        <w:t>П</w:t>
      </w:r>
      <w:r w:rsidR="007A4314">
        <w:rPr>
          <w:rFonts w:ascii="Times New Roman" w:hAnsi="Times New Roman" w:cs="Times New Roman"/>
          <w:sz w:val="28"/>
          <w:szCs w:val="28"/>
        </w:rPr>
        <w:t>ривлекательность</w:t>
      </w:r>
      <w:r w:rsidR="00E62853">
        <w:rPr>
          <w:rFonts w:ascii="Times New Roman" w:hAnsi="Times New Roman" w:cs="Times New Roman"/>
          <w:sz w:val="28"/>
          <w:szCs w:val="28"/>
        </w:rPr>
        <w:t xml:space="preserve"> библиотеки увеличивают</w:t>
      </w:r>
      <w:r w:rsidR="007A4314">
        <w:rPr>
          <w:rFonts w:ascii="Times New Roman" w:hAnsi="Times New Roman" w:cs="Times New Roman"/>
          <w:sz w:val="28"/>
          <w:szCs w:val="28"/>
        </w:rPr>
        <w:t>:</w:t>
      </w:r>
    </w:p>
    <w:p w:rsidR="007A4314" w:rsidRPr="007A4314" w:rsidRDefault="007A4314" w:rsidP="007A4314">
      <w:pPr>
        <w:numPr>
          <w:ilvl w:val="0"/>
          <w:numId w:val="7"/>
        </w:numPr>
        <w:spacing w:after="0" w:line="240" w:lineRule="auto"/>
        <w:ind w:firstLine="709"/>
        <w:rPr>
          <w:rFonts w:ascii="Times New Roman" w:hAnsi="Times New Roman" w:cs="Times New Roman"/>
          <w:sz w:val="28"/>
          <w:szCs w:val="28"/>
        </w:rPr>
      </w:pPr>
      <w:r w:rsidRPr="007A4314">
        <w:rPr>
          <w:rFonts w:ascii="Times New Roman" w:hAnsi="Times New Roman" w:cs="Times New Roman"/>
          <w:sz w:val="28"/>
          <w:szCs w:val="28"/>
        </w:rPr>
        <w:t>автомобильн</w:t>
      </w:r>
      <w:r>
        <w:rPr>
          <w:rFonts w:ascii="Times New Roman" w:hAnsi="Times New Roman" w:cs="Times New Roman"/>
          <w:sz w:val="28"/>
          <w:szCs w:val="28"/>
        </w:rPr>
        <w:t>ая</w:t>
      </w:r>
      <w:r w:rsidRPr="007A4314">
        <w:rPr>
          <w:rFonts w:ascii="Times New Roman" w:hAnsi="Times New Roman" w:cs="Times New Roman"/>
          <w:sz w:val="28"/>
          <w:szCs w:val="28"/>
        </w:rPr>
        <w:t xml:space="preserve"> стоянка, навес для велосипедов;</w:t>
      </w:r>
    </w:p>
    <w:p w:rsidR="007A4314" w:rsidRPr="007A4314" w:rsidRDefault="007A4314" w:rsidP="007A4314">
      <w:pPr>
        <w:numPr>
          <w:ilvl w:val="0"/>
          <w:numId w:val="7"/>
        </w:numPr>
        <w:spacing w:after="0" w:line="240" w:lineRule="auto"/>
        <w:ind w:firstLine="709"/>
        <w:rPr>
          <w:rFonts w:ascii="Times New Roman" w:hAnsi="Times New Roman" w:cs="Times New Roman"/>
          <w:sz w:val="28"/>
          <w:szCs w:val="28"/>
        </w:rPr>
      </w:pPr>
      <w:r w:rsidRPr="007A4314">
        <w:rPr>
          <w:rFonts w:ascii="Times New Roman" w:hAnsi="Times New Roman" w:cs="Times New Roman"/>
          <w:sz w:val="28"/>
          <w:szCs w:val="28"/>
        </w:rPr>
        <w:t>садик, терраса;</w:t>
      </w:r>
    </w:p>
    <w:p w:rsidR="007A4314" w:rsidRPr="007A4314" w:rsidRDefault="007A4314" w:rsidP="007A4314">
      <w:pPr>
        <w:numPr>
          <w:ilvl w:val="0"/>
          <w:numId w:val="7"/>
        </w:num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детская площадка, </w:t>
      </w:r>
      <w:r w:rsidRPr="007A4314">
        <w:rPr>
          <w:rFonts w:ascii="Times New Roman" w:hAnsi="Times New Roman" w:cs="Times New Roman"/>
          <w:sz w:val="28"/>
          <w:szCs w:val="28"/>
        </w:rPr>
        <w:t>места для игр, малые архитектурные формы;</w:t>
      </w:r>
    </w:p>
    <w:p w:rsidR="007A4314" w:rsidRPr="007A4314" w:rsidRDefault="007A4314" w:rsidP="007A4314">
      <w:pPr>
        <w:numPr>
          <w:ilvl w:val="0"/>
          <w:numId w:val="7"/>
        </w:numPr>
        <w:spacing w:after="0" w:line="240" w:lineRule="auto"/>
        <w:ind w:firstLine="709"/>
        <w:rPr>
          <w:rFonts w:ascii="Times New Roman" w:hAnsi="Times New Roman" w:cs="Times New Roman"/>
          <w:sz w:val="28"/>
          <w:szCs w:val="28"/>
        </w:rPr>
      </w:pPr>
      <w:r w:rsidRPr="007A4314">
        <w:rPr>
          <w:rFonts w:ascii="Times New Roman" w:hAnsi="Times New Roman" w:cs="Times New Roman"/>
          <w:sz w:val="28"/>
          <w:szCs w:val="28"/>
        </w:rPr>
        <w:t>сопутствующая торговля (книжный киоск, магазин, кафетерий);</w:t>
      </w:r>
    </w:p>
    <w:p w:rsidR="00C14750" w:rsidRDefault="007A4314" w:rsidP="007A4314">
      <w:pPr>
        <w:spacing w:after="0" w:line="240" w:lineRule="auto"/>
        <w:ind w:right="-1" w:firstLine="709"/>
        <w:jc w:val="both"/>
        <w:rPr>
          <w:rFonts w:ascii="Times New Roman" w:hAnsi="Times New Roman" w:cs="Times New Roman"/>
          <w:sz w:val="28"/>
          <w:szCs w:val="28"/>
        </w:rPr>
      </w:pPr>
      <w:r w:rsidRPr="007A4314">
        <w:rPr>
          <w:rFonts w:ascii="Times New Roman" w:hAnsi="Times New Roman" w:cs="Times New Roman"/>
          <w:sz w:val="28"/>
          <w:szCs w:val="28"/>
        </w:rPr>
        <w:lastRenderedPageBreak/>
        <w:t>Подходы к библиотеке должны быть свободными, прилегающая территория содержаться в порядке и чистоте, название библиотеки должно быть видимым и легко узнаваемым, включать наружную рекламу библиотеки, ее фирменный уличный знак и т.п.</w:t>
      </w:r>
      <w:r w:rsidR="00C14750">
        <w:rPr>
          <w:rFonts w:ascii="Times New Roman" w:hAnsi="Times New Roman" w:cs="Times New Roman"/>
          <w:sz w:val="28"/>
          <w:szCs w:val="28"/>
        </w:rPr>
        <w:t xml:space="preserve"> </w:t>
      </w:r>
    </w:p>
    <w:p w:rsidR="00181F76" w:rsidRDefault="00C14750" w:rsidP="000E5316">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важно правильно оформить вывеску: именно по ней </w:t>
      </w:r>
      <w:r w:rsidRPr="000E5316">
        <w:rPr>
          <w:rFonts w:ascii="Times New Roman" w:hAnsi="Times New Roman" w:cs="Times New Roman"/>
          <w:sz w:val="28"/>
          <w:szCs w:val="28"/>
        </w:rPr>
        <w:t>нередко формируется первичное представление о библиотеке</w:t>
      </w:r>
      <w:r>
        <w:rPr>
          <w:rFonts w:ascii="Times New Roman" w:hAnsi="Times New Roman" w:cs="Times New Roman"/>
          <w:sz w:val="28"/>
          <w:szCs w:val="28"/>
        </w:rPr>
        <w:t>.</w:t>
      </w:r>
      <w:r w:rsidRPr="000E5316">
        <w:rPr>
          <w:rFonts w:ascii="Times New Roman" w:hAnsi="Times New Roman" w:cs="Times New Roman"/>
          <w:sz w:val="28"/>
          <w:szCs w:val="28"/>
        </w:rPr>
        <w:t xml:space="preserve"> </w:t>
      </w:r>
      <w:r w:rsidR="00D77804" w:rsidRPr="000E5316">
        <w:rPr>
          <w:rFonts w:ascii="Times New Roman" w:hAnsi="Times New Roman" w:cs="Times New Roman"/>
          <w:sz w:val="28"/>
          <w:szCs w:val="28"/>
        </w:rPr>
        <w:t>Вывеска</w:t>
      </w:r>
      <w:r w:rsidRPr="00C14750">
        <w:rPr>
          <w:rFonts w:ascii="Times New Roman" w:hAnsi="Times New Roman" w:cs="Times New Roman"/>
          <w:sz w:val="28"/>
          <w:szCs w:val="28"/>
        </w:rPr>
        <w:t xml:space="preserve"> </w:t>
      </w:r>
      <w:r w:rsidRPr="000E5316">
        <w:rPr>
          <w:rFonts w:ascii="Times New Roman" w:hAnsi="Times New Roman" w:cs="Times New Roman"/>
          <w:sz w:val="28"/>
          <w:szCs w:val="28"/>
        </w:rPr>
        <w:t>должна быть хорошо заметной.</w:t>
      </w:r>
      <w:r>
        <w:rPr>
          <w:rFonts w:ascii="Times New Roman" w:hAnsi="Times New Roman" w:cs="Times New Roman"/>
          <w:sz w:val="28"/>
          <w:szCs w:val="28"/>
        </w:rPr>
        <w:t xml:space="preserve"> </w:t>
      </w:r>
      <w:r w:rsidR="00646960">
        <w:rPr>
          <w:rFonts w:ascii="Times New Roman" w:hAnsi="Times New Roman" w:cs="Times New Roman"/>
          <w:sz w:val="28"/>
          <w:szCs w:val="28"/>
        </w:rPr>
        <w:t xml:space="preserve">В большинстве случаев вывески представляют собой обычную плоскую доску с наименованием библиотеки, которую в вечерние часы просто не видно. </w:t>
      </w:r>
      <w:r w:rsidR="00D77804" w:rsidRPr="000E5316">
        <w:rPr>
          <w:rFonts w:ascii="Times New Roman" w:hAnsi="Times New Roman" w:cs="Times New Roman"/>
          <w:sz w:val="28"/>
          <w:szCs w:val="28"/>
        </w:rPr>
        <w:t xml:space="preserve">Оптимальным вариантом считается вывеска с объемными буквами и подсветкой. </w:t>
      </w:r>
      <w:r w:rsidR="00646960">
        <w:rPr>
          <w:rFonts w:ascii="Times New Roman" w:hAnsi="Times New Roman" w:cs="Times New Roman"/>
          <w:sz w:val="28"/>
          <w:szCs w:val="28"/>
        </w:rPr>
        <w:t>Содержание вывески рассчитано на мгновенный охват взглядом, поэтому она должна включать</w:t>
      </w:r>
      <w:r w:rsidR="00BA797B">
        <w:rPr>
          <w:rFonts w:ascii="Times New Roman" w:hAnsi="Times New Roman" w:cs="Times New Roman"/>
          <w:sz w:val="28"/>
          <w:szCs w:val="28"/>
        </w:rPr>
        <w:t xml:space="preserve"> только</w:t>
      </w:r>
      <w:r w:rsidR="00646960">
        <w:rPr>
          <w:rFonts w:ascii="Times New Roman" w:hAnsi="Times New Roman" w:cs="Times New Roman"/>
          <w:sz w:val="28"/>
          <w:szCs w:val="28"/>
        </w:rPr>
        <w:t xml:space="preserve"> самую  необходимую информацию</w:t>
      </w:r>
      <w:r w:rsidR="00646960">
        <w:rPr>
          <w:rStyle w:val="a5"/>
          <w:rFonts w:ascii="Times New Roman" w:hAnsi="Times New Roman" w:cs="Times New Roman"/>
          <w:sz w:val="28"/>
          <w:szCs w:val="28"/>
        </w:rPr>
        <w:footnoteReference w:id="11"/>
      </w:r>
      <w:r w:rsidR="00646960">
        <w:rPr>
          <w:rFonts w:ascii="Times New Roman" w:hAnsi="Times New Roman" w:cs="Times New Roman"/>
          <w:sz w:val="28"/>
          <w:szCs w:val="28"/>
        </w:rPr>
        <w:t xml:space="preserve">. </w:t>
      </w:r>
      <w:r w:rsidR="00D77804" w:rsidRPr="000E5316">
        <w:rPr>
          <w:rFonts w:ascii="Times New Roman" w:hAnsi="Times New Roman" w:cs="Times New Roman"/>
          <w:sz w:val="28"/>
          <w:szCs w:val="28"/>
        </w:rPr>
        <w:t>Желательно иметь две вывески: большую</w:t>
      </w:r>
      <w:r w:rsidR="000E5316">
        <w:rPr>
          <w:rFonts w:ascii="Times New Roman" w:hAnsi="Times New Roman" w:cs="Times New Roman"/>
          <w:sz w:val="28"/>
          <w:szCs w:val="28"/>
        </w:rPr>
        <w:t xml:space="preserve"> –</w:t>
      </w:r>
      <w:r w:rsidR="00D77804" w:rsidRPr="000E5316">
        <w:rPr>
          <w:rFonts w:ascii="Times New Roman" w:hAnsi="Times New Roman" w:cs="Times New Roman"/>
          <w:sz w:val="28"/>
          <w:szCs w:val="28"/>
        </w:rPr>
        <w:t xml:space="preserve"> над входом и поменьше, с указанием часов работы и других сведений, – у двери. </w:t>
      </w:r>
      <w:r w:rsidR="00646960">
        <w:rPr>
          <w:rFonts w:ascii="Times New Roman" w:hAnsi="Times New Roman" w:cs="Times New Roman"/>
          <w:sz w:val="28"/>
          <w:szCs w:val="28"/>
        </w:rPr>
        <w:t xml:space="preserve">Постоянные вывески дополняются </w:t>
      </w:r>
      <w:proofErr w:type="gramStart"/>
      <w:r w:rsidR="00646960">
        <w:rPr>
          <w:rFonts w:ascii="Times New Roman" w:hAnsi="Times New Roman" w:cs="Times New Roman"/>
          <w:sz w:val="28"/>
          <w:szCs w:val="28"/>
        </w:rPr>
        <w:t>временными</w:t>
      </w:r>
      <w:proofErr w:type="gramEnd"/>
      <w:r w:rsidR="00E2760C">
        <w:rPr>
          <w:rFonts w:ascii="Times New Roman" w:hAnsi="Times New Roman" w:cs="Times New Roman"/>
          <w:sz w:val="28"/>
          <w:szCs w:val="28"/>
        </w:rPr>
        <w:t xml:space="preserve"> (о переходе на летний режим работы, о санитарном дне и т.п.). По сути, эти вывески </w:t>
      </w:r>
      <w:proofErr w:type="gramStart"/>
      <w:r w:rsidR="00E2760C">
        <w:rPr>
          <w:rFonts w:ascii="Times New Roman" w:hAnsi="Times New Roman" w:cs="Times New Roman"/>
          <w:sz w:val="28"/>
          <w:szCs w:val="28"/>
        </w:rPr>
        <w:t>выполняют роль</w:t>
      </w:r>
      <w:proofErr w:type="gramEnd"/>
      <w:r w:rsidR="00E2760C">
        <w:rPr>
          <w:rFonts w:ascii="Times New Roman" w:hAnsi="Times New Roman" w:cs="Times New Roman"/>
          <w:sz w:val="28"/>
          <w:szCs w:val="28"/>
        </w:rPr>
        <w:t xml:space="preserve"> объявлений. Все вывески должны  быть выполнены в одном стиле.</w:t>
      </w:r>
    </w:p>
    <w:p w:rsidR="009D6759" w:rsidRDefault="00D77804" w:rsidP="009D6759">
      <w:pPr>
        <w:spacing w:after="0" w:line="240" w:lineRule="auto"/>
        <w:ind w:firstLine="709"/>
        <w:jc w:val="both"/>
        <w:rPr>
          <w:rFonts w:ascii="Times New Roman" w:hAnsi="Times New Roman" w:cs="Times New Roman"/>
          <w:sz w:val="28"/>
          <w:szCs w:val="28"/>
        </w:rPr>
      </w:pPr>
      <w:r w:rsidRPr="000E5316">
        <w:rPr>
          <w:rFonts w:ascii="Times New Roman" w:hAnsi="Times New Roman" w:cs="Times New Roman"/>
          <w:sz w:val="28"/>
          <w:szCs w:val="28"/>
        </w:rPr>
        <w:t>Не</w:t>
      </w:r>
      <w:r w:rsidR="00181F76">
        <w:rPr>
          <w:rFonts w:ascii="Times New Roman" w:hAnsi="Times New Roman" w:cs="Times New Roman"/>
          <w:sz w:val="28"/>
          <w:szCs w:val="28"/>
        </w:rPr>
        <w:t xml:space="preserve"> сложилось</w:t>
      </w:r>
      <w:r w:rsidRPr="000E5316">
        <w:rPr>
          <w:rFonts w:ascii="Times New Roman" w:hAnsi="Times New Roman" w:cs="Times New Roman"/>
          <w:sz w:val="28"/>
          <w:szCs w:val="28"/>
        </w:rPr>
        <w:t xml:space="preserve"> единой точки зрения на оформление окон</w:t>
      </w:r>
      <w:r w:rsidR="00BA797B">
        <w:rPr>
          <w:rFonts w:ascii="Times New Roman" w:hAnsi="Times New Roman" w:cs="Times New Roman"/>
          <w:sz w:val="28"/>
          <w:szCs w:val="28"/>
        </w:rPr>
        <w:t>. Одни рекомендуют использовать</w:t>
      </w:r>
      <w:r w:rsidRPr="000E5316">
        <w:rPr>
          <w:rFonts w:ascii="Times New Roman" w:hAnsi="Times New Roman" w:cs="Times New Roman"/>
          <w:sz w:val="28"/>
          <w:szCs w:val="28"/>
        </w:rPr>
        <w:t xml:space="preserve"> плотные шторы, которые </w:t>
      </w:r>
      <w:r w:rsidR="007C67E5" w:rsidRPr="000E5316">
        <w:rPr>
          <w:rFonts w:ascii="Times New Roman" w:hAnsi="Times New Roman" w:cs="Times New Roman"/>
          <w:sz w:val="28"/>
          <w:szCs w:val="28"/>
        </w:rPr>
        <w:t>«отгораживают» читателя от улицы и создают уют</w:t>
      </w:r>
      <w:r w:rsidR="00BA797B">
        <w:rPr>
          <w:rFonts w:ascii="Times New Roman" w:hAnsi="Times New Roman" w:cs="Times New Roman"/>
          <w:sz w:val="28"/>
          <w:szCs w:val="28"/>
        </w:rPr>
        <w:t>. Д</w:t>
      </w:r>
      <w:r w:rsidR="007C67E5" w:rsidRPr="000E5316">
        <w:rPr>
          <w:rFonts w:ascii="Times New Roman" w:hAnsi="Times New Roman" w:cs="Times New Roman"/>
          <w:sz w:val="28"/>
          <w:szCs w:val="28"/>
        </w:rPr>
        <w:t>руг</w:t>
      </w:r>
      <w:r w:rsidR="00BA797B">
        <w:rPr>
          <w:rFonts w:ascii="Times New Roman" w:hAnsi="Times New Roman" w:cs="Times New Roman"/>
          <w:sz w:val="28"/>
          <w:szCs w:val="28"/>
        </w:rPr>
        <w:t>ие</w:t>
      </w:r>
      <w:r w:rsidR="007C67E5" w:rsidRPr="000E5316">
        <w:rPr>
          <w:rFonts w:ascii="Times New Roman" w:hAnsi="Times New Roman" w:cs="Times New Roman"/>
          <w:sz w:val="28"/>
          <w:szCs w:val="28"/>
        </w:rPr>
        <w:t xml:space="preserve"> </w:t>
      </w:r>
      <w:r w:rsidR="00BA797B">
        <w:rPr>
          <w:rFonts w:ascii="Times New Roman" w:hAnsi="Times New Roman" w:cs="Times New Roman"/>
          <w:sz w:val="28"/>
          <w:szCs w:val="28"/>
        </w:rPr>
        <w:t>предпочитают</w:t>
      </w:r>
      <w:r w:rsidR="007C67E5" w:rsidRPr="000E5316">
        <w:rPr>
          <w:rFonts w:ascii="Times New Roman" w:hAnsi="Times New Roman" w:cs="Times New Roman"/>
          <w:sz w:val="28"/>
          <w:szCs w:val="28"/>
        </w:rPr>
        <w:t xml:space="preserve"> ажурные занавеси</w:t>
      </w:r>
      <w:r w:rsidR="00E62853">
        <w:rPr>
          <w:rFonts w:ascii="Times New Roman" w:hAnsi="Times New Roman" w:cs="Times New Roman"/>
          <w:sz w:val="28"/>
          <w:szCs w:val="28"/>
        </w:rPr>
        <w:t>, так как они</w:t>
      </w:r>
      <w:r w:rsidR="007C67E5" w:rsidRPr="000E5316">
        <w:rPr>
          <w:rFonts w:ascii="Times New Roman" w:hAnsi="Times New Roman" w:cs="Times New Roman"/>
          <w:sz w:val="28"/>
          <w:szCs w:val="28"/>
        </w:rPr>
        <w:t xml:space="preserve"> создают впечатление уюта при взгляде с улицы.</w:t>
      </w:r>
      <w:r w:rsidR="00181F76">
        <w:rPr>
          <w:rFonts w:ascii="Times New Roman" w:hAnsi="Times New Roman" w:cs="Times New Roman"/>
          <w:sz w:val="28"/>
          <w:szCs w:val="28"/>
        </w:rPr>
        <w:t xml:space="preserve"> </w:t>
      </w:r>
      <w:r w:rsidR="00E2760C">
        <w:rPr>
          <w:rFonts w:ascii="Times New Roman" w:hAnsi="Times New Roman" w:cs="Times New Roman"/>
          <w:sz w:val="28"/>
          <w:szCs w:val="28"/>
        </w:rPr>
        <w:t>Ж.</w:t>
      </w:r>
      <w:r w:rsidR="00BA797B">
        <w:rPr>
          <w:rFonts w:ascii="Times New Roman" w:hAnsi="Times New Roman" w:cs="Times New Roman"/>
          <w:sz w:val="28"/>
          <w:szCs w:val="28"/>
        </w:rPr>
        <w:t> </w:t>
      </w:r>
      <w:proofErr w:type="spellStart"/>
      <w:r w:rsidR="00181F76" w:rsidRPr="00E2760C">
        <w:rPr>
          <w:rFonts w:ascii="Times New Roman" w:hAnsi="Times New Roman" w:cs="Times New Roman"/>
          <w:sz w:val="28"/>
          <w:szCs w:val="28"/>
        </w:rPr>
        <w:t>Гаскюль</w:t>
      </w:r>
      <w:proofErr w:type="spellEnd"/>
      <w:r w:rsidR="00E2760C" w:rsidRPr="00181F76">
        <w:rPr>
          <w:rStyle w:val="a5"/>
          <w:rFonts w:ascii="Times New Roman" w:hAnsi="Times New Roman" w:cs="Times New Roman"/>
          <w:sz w:val="28"/>
          <w:szCs w:val="28"/>
        </w:rPr>
        <w:footnoteReference w:id="12"/>
      </w:r>
      <w:r w:rsidR="00E2760C" w:rsidRPr="00181F76">
        <w:rPr>
          <w:rStyle w:val="a5"/>
          <w:rFonts w:ascii="Times New Roman" w:hAnsi="Times New Roman" w:cs="Times New Roman"/>
          <w:sz w:val="28"/>
          <w:szCs w:val="28"/>
        </w:rPr>
        <w:t xml:space="preserve"> </w:t>
      </w:r>
      <w:r w:rsidR="00E2760C">
        <w:rPr>
          <w:rFonts w:ascii="Times New Roman" w:hAnsi="Times New Roman" w:cs="Times New Roman"/>
          <w:sz w:val="28"/>
          <w:szCs w:val="28"/>
        </w:rPr>
        <w:t xml:space="preserve">предлагает </w:t>
      </w:r>
      <w:r w:rsidR="00181F76" w:rsidRPr="00E2760C">
        <w:rPr>
          <w:rFonts w:ascii="Times New Roman" w:hAnsi="Times New Roman" w:cs="Times New Roman"/>
          <w:sz w:val="28"/>
          <w:szCs w:val="28"/>
        </w:rPr>
        <w:t>использовать любую возможность связать внутренн</w:t>
      </w:r>
      <w:r w:rsidR="00E2760C">
        <w:rPr>
          <w:rFonts w:ascii="Times New Roman" w:hAnsi="Times New Roman" w:cs="Times New Roman"/>
          <w:sz w:val="28"/>
          <w:szCs w:val="28"/>
        </w:rPr>
        <w:t>юю часть</w:t>
      </w:r>
      <w:r w:rsidR="00181F76" w:rsidRPr="00E2760C">
        <w:rPr>
          <w:rFonts w:ascii="Times New Roman" w:hAnsi="Times New Roman" w:cs="Times New Roman"/>
          <w:sz w:val="28"/>
          <w:szCs w:val="28"/>
        </w:rPr>
        <w:t xml:space="preserve"> здания с его окружением: большие окна должны стать местом размещения афиш и демонстрации книг. </w:t>
      </w:r>
      <w:r w:rsidR="00BA797B">
        <w:rPr>
          <w:rFonts w:ascii="Times New Roman" w:hAnsi="Times New Roman" w:cs="Times New Roman"/>
          <w:sz w:val="28"/>
          <w:szCs w:val="28"/>
        </w:rPr>
        <w:t>По её мнению, это</w:t>
      </w:r>
      <w:r w:rsidR="00181F76" w:rsidRPr="00E2760C">
        <w:rPr>
          <w:rFonts w:ascii="Times New Roman" w:hAnsi="Times New Roman" w:cs="Times New Roman"/>
          <w:sz w:val="28"/>
          <w:szCs w:val="28"/>
        </w:rPr>
        <w:t xml:space="preserve"> приемлемо в случае с вестибюлем, залом периодики</w:t>
      </w:r>
      <w:r w:rsidR="009D6759">
        <w:rPr>
          <w:rFonts w:ascii="Times New Roman" w:hAnsi="Times New Roman" w:cs="Times New Roman"/>
          <w:sz w:val="28"/>
          <w:szCs w:val="28"/>
        </w:rPr>
        <w:t>, абонементом</w:t>
      </w:r>
      <w:r w:rsidR="00181F76" w:rsidRPr="00E2760C">
        <w:rPr>
          <w:rFonts w:ascii="Times New Roman" w:hAnsi="Times New Roman" w:cs="Times New Roman"/>
          <w:sz w:val="28"/>
          <w:szCs w:val="28"/>
        </w:rPr>
        <w:t>. Отделы</w:t>
      </w:r>
      <w:r w:rsidR="009D6759">
        <w:rPr>
          <w:rFonts w:ascii="Times New Roman" w:hAnsi="Times New Roman" w:cs="Times New Roman"/>
          <w:sz w:val="28"/>
          <w:szCs w:val="28"/>
        </w:rPr>
        <w:t xml:space="preserve"> же</w:t>
      </w:r>
      <w:r w:rsidR="00181F76" w:rsidRPr="00E2760C">
        <w:rPr>
          <w:rFonts w:ascii="Times New Roman" w:hAnsi="Times New Roman" w:cs="Times New Roman"/>
          <w:sz w:val="28"/>
          <w:szCs w:val="28"/>
        </w:rPr>
        <w:t>, работа в которых требует большей сосредоточенности</w:t>
      </w:r>
      <w:r w:rsidR="009D6759">
        <w:rPr>
          <w:rFonts w:ascii="Times New Roman" w:hAnsi="Times New Roman" w:cs="Times New Roman"/>
          <w:sz w:val="28"/>
          <w:szCs w:val="28"/>
        </w:rPr>
        <w:t>,</w:t>
      </w:r>
      <w:r w:rsidR="00181F76" w:rsidRPr="00E2760C">
        <w:rPr>
          <w:rFonts w:ascii="Times New Roman" w:hAnsi="Times New Roman" w:cs="Times New Roman"/>
          <w:sz w:val="28"/>
          <w:szCs w:val="28"/>
        </w:rPr>
        <w:t xml:space="preserve"> должны быть</w:t>
      </w:r>
      <w:r w:rsidR="009D6759">
        <w:rPr>
          <w:rFonts w:ascii="Times New Roman" w:hAnsi="Times New Roman" w:cs="Times New Roman"/>
          <w:sz w:val="28"/>
          <w:szCs w:val="28"/>
        </w:rPr>
        <w:t>,</w:t>
      </w:r>
      <w:r w:rsidR="00181F76" w:rsidRPr="00E2760C">
        <w:rPr>
          <w:rFonts w:ascii="Times New Roman" w:hAnsi="Times New Roman" w:cs="Times New Roman"/>
          <w:sz w:val="28"/>
          <w:szCs w:val="28"/>
        </w:rPr>
        <w:t xml:space="preserve"> напротив, изолированы от уличной суеты и шума</w:t>
      </w:r>
      <w:r w:rsidR="00181F76">
        <w:t>.</w:t>
      </w:r>
      <w:r w:rsidR="009D6759">
        <w:t xml:space="preserve"> </w:t>
      </w:r>
      <w:r w:rsidR="009D6759">
        <w:rPr>
          <w:rFonts w:ascii="Times New Roman" w:hAnsi="Times New Roman" w:cs="Times New Roman"/>
          <w:sz w:val="28"/>
          <w:szCs w:val="28"/>
        </w:rPr>
        <w:t xml:space="preserve">Не рекомендуется оставлять </w:t>
      </w:r>
      <w:proofErr w:type="spellStart"/>
      <w:r w:rsidR="007C67E5" w:rsidRPr="000E5316">
        <w:rPr>
          <w:rFonts w:ascii="Times New Roman" w:hAnsi="Times New Roman" w:cs="Times New Roman"/>
          <w:sz w:val="28"/>
          <w:szCs w:val="28"/>
        </w:rPr>
        <w:t>незашторенны</w:t>
      </w:r>
      <w:r w:rsidR="009D6759">
        <w:rPr>
          <w:rFonts w:ascii="Times New Roman" w:hAnsi="Times New Roman" w:cs="Times New Roman"/>
          <w:sz w:val="28"/>
          <w:szCs w:val="28"/>
        </w:rPr>
        <w:t>ми</w:t>
      </w:r>
      <w:proofErr w:type="spellEnd"/>
      <w:r w:rsidR="007C67E5" w:rsidRPr="000E5316">
        <w:rPr>
          <w:rFonts w:ascii="Times New Roman" w:hAnsi="Times New Roman" w:cs="Times New Roman"/>
          <w:sz w:val="28"/>
          <w:szCs w:val="28"/>
        </w:rPr>
        <w:t xml:space="preserve"> окна служебных помещений</w:t>
      </w:r>
      <w:r w:rsidR="009D6759" w:rsidRPr="000E5316">
        <w:rPr>
          <w:rStyle w:val="a5"/>
          <w:rFonts w:ascii="Times New Roman" w:hAnsi="Times New Roman" w:cs="Times New Roman"/>
          <w:sz w:val="28"/>
          <w:szCs w:val="28"/>
        </w:rPr>
        <w:footnoteReference w:id="13"/>
      </w:r>
      <w:r w:rsidR="007C67E5" w:rsidRPr="000E5316">
        <w:rPr>
          <w:rFonts w:ascii="Times New Roman" w:hAnsi="Times New Roman" w:cs="Times New Roman"/>
          <w:sz w:val="28"/>
          <w:szCs w:val="28"/>
        </w:rPr>
        <w:t xml:space="preserve">. </w:t>
      </w:r>
    </w:p>
    <w:p w:rsidR="00536B3B" w:rsidRDefault="009D6759" w:rsidP="00536B3B">
      <w:pPr>
        <w:spacing w:after="0" w:line="240" w:lineRule="auto"/>
        <w:ind w:firstLine="709"/>
        <w:jc w:val="both"/>
        <w:rPr>
          <w:rFonts w:ascii="Times New Roman" w:hAnsi="Times New Roman" w:cs="Times New Roman"/>
          <w:sz w:val="28"/>
          <w:szCs w:val="28"/>
        </w:rPr>
      </w:pPr>
      <w:r w:rsidRPr="000E5316">
        <w:rPr>
          <w:rFonts w:ascii="Times New Roman" w:hAnsi="Times New Roman" w:cs="Times New Roman"/>
          <w:sz w:val="28"/>
          <w:szCs w:val="28"/>
        </w:rPr>
        <w:t xml:space="preserve">Наружная дверь не должна выглядеть мрачно, </w:t>
      </w:r>
      <w:r>
        <w:rPr>
          <w:rFonts w:ascii="Times New Roman" w:hAnsi="Times New Roman" w:cs="Times New Roman"/>
          <w:sz w:val="28"/>
          <w:szCs w:val="28"/>
        </w:rPr>
        <w:t xml:space="preserve">а </w:t>
      </w:r>
      <w:r w:rsidRPr="000E5316">
        <w:rPr>
          <w:rFonts w:ascii="Times New Roman" w:hAnsi="Times New Roman" w:cs="Times New Roman"/>
          <w:sz w:val="28"/>
          <w:szCs w:val="28"/>
        </w:rPr>
        <w:t xml:space="preserve">в тамбуре лучше избегать вращающихся или раздвигающихся дверей. </w:t>
      </w:r>
      <w:r w:rsidR="00C850CB">
        <w:rPr>
          <w:rFonts w:ascii="Times New Roman" w:hAnsi="Times New Roman" w:cs="Times New Roman"/>
          <w:sz w:val="28"/>
          <w:szCs w:val="28"/>
        </w:rPr>
        <w:t>О</w:t>
      </w:r>
      <w:r>
        <w:rPr>
          <w:rFonts w:ascii="Times New Roman" w:hAnsi="Times New Roman" w:cs="Times New Roman"/>
          <w:sz w:val="28"/>
          <w:szCs w:val="28"/>
        </w:rPr>
        <w:t>чень</w:t>
      </w:r>
      <w:r w:rsidR="007C67E5" w:rsidRPr="000E5316">
        <w:rPr>
          <w:rFonts w:ascii="Times New Roman" w:hAnsi="Times New Roman" w:cs="Times New Roman"/>
          <w:sz w:val="28"/>
          <w:szCs w:val="28"/>
        </w:rPr>
        <w:t xml:space="preserve"> важно пространственное решение вестибюля, который не должен быть слишком темным и холодным, тесным</w:t>
      </w:r>
      <w:r>
        <w:rPr>
          <w:rFonts w:ascii="Times New Roman" w:hAnsi="Times New Roman" w:cs="Times New Roman"/>
          <w:sz w:val="28"/>
          <w:szCs w:val="28"/>
        </w:rPr>
        <w:t xml:space="preserve"> или слишком большим и пустым. </w:t>
      </w:r>
      <w:r w:rsidR="007C67E5" w:rsidRPr="000E5316">
        <w:rPr>
          <w:rFonts w:ascii="Times New Roman" w:hAnsi="Times New Roman" w:cs="Times New Roman"/>
          <w:sz w:val="28"/>
          <w:szCs w:val="28"/>
        </w:rPr>
        <w:t xml:space="preserve">Желательно предусмотреть </w:t>
      </w:r>
      <w:r w:rsidR="00BA63D5">
        <w:rPr>
          <w:rFonts w:ascii="Times New Roman" w:hAnsi="Times New Roman" w:cs="Times New Roman"/>
          <w:sz w:val="28"/>
          <w:szCs w:val="28"/>
        </w:rPr>
        <w:t>здесь</w:t>
      </w:r>
      <w:r w:rsidR="007C67E5" w:rsidRPr="000E5316">
        <w:rPr>
          <w:rFonts w:ascii="Times New Roman" w:hAnsi="Times New Roman" w:cs="Times New Roman"/>
          <w:sz w:val="28"/>
          <w:szCs w:val="28"/>
        </w:rPr>
        <w:t xml:space="preserve"> несколько мест </w:t>
      </w:r>
      <w:r w:rsidR="00B45A8B" w:rsidRPr="000E5316">
        <w:rPr>
          <w:rFonts w:ascii="Times New Roman" w:hAnsi="Times New Roman" w:cs="Times New Roman"/>
          <w:sz w:val="28"/>
          <w:szCs w:val="28"/>
        </w:rPr>
        <w:t>для</w:t>
      </w:r>
      <w:r w:rsidR="007C67E5" w:rsidRPr="000E5316">
        <w:rPr>
          <w:rFonts w:ascii="Times New Roman" w:hAnsi="Times New Roman" w:cs="Times New Roman"/>
          <w:sz w:val="28"/>
          <w:szCs w:val="28"/>
        </w:rPr>
        <w:t xml:space="preserve"> отдыха читателей. </w:t>
      </w:r>
      <w:r w:rsidR="00135C29" w:rsidRPr="00135C29">
        <w:rPr>
          <w:rFonts w:ascii="Times New Roman" w:hAnsi="Times New Roman" w:cs="Times New Roman"/>
          <w:sz w:val="28"/>
          <w:szCs w:val="28"/>
        </w:rPr>
        <w:t>В</w:t>
      </w:r>
      <w:r w:rsidR="00423BBA">
        <w:rPr>
          <w:rFonts w:ascii="Times New Roman" w:hAnsi="Times New Roman" w:cs="Times New Roman"/>
          <w:sz w:val="28"/>
          <w:szCs w:val="28"/>
        </w:rPr>
        <w:t xml:space="preserve"> </w:t>
      </w:r>
      <w:r w:rsidR="00423BBA" w:rsidRPr="000E5316">
        <w:rPr>
          <w:rFonts w:ascii="Times New Roman" w:hAnsi="Times New Roman" w:cs="Times New Roman"/>
          <w:sz w:val="28"/>
          <w:szCs w:val="28"/>
        </w:rPr>
        <w:t>вестибюле напротив входа</w:t>
      </w:r>
      <w:r w:rsidR="00BA63D5">
        <w:rPr>
          <w:rFonts w:ascii="Times New Roman" w:hAnsi="Times New Roman" w:cs="Times New Roman"/>
          <w:sz w:val="28"/>
          <w:szCs w:val="28"/>
        </w:rPr>
        <w:t xml:space="preserve"> </w:t>
      </w:r>
      <w:r w:rsidR="00423BBA" w:rsidRPr="00135C29">
        <w:rPr>
          <w:rFonts w:ascii="Times New Roman" w:hAnsi="Times New Roman" w:cs="Times New Roman"/>
          <w:sz w:val="28"/>
          <w:szCs w:val="28"/>
        </w:rPr>
        <w:t xml:space="preserve"> </w:t>
      </w:r>
      <w:r w:rsidR="00BA63D5" w:rsidRPr="00135C29">
        <w:rPr>
          <w:rFonts w:ascii="Times New Roman" w:hAnsi="Times New Roman" w:cs="Times New Roman"/>
          <w:sz w:val="28"/>
          <w:szCs w:val="28"/>
        </w:rPr>
        <w:t>в одном месте на хорошо заметном информационном стенде</w:t>
      </w:r>
      <w:r w:rsidR="00BA63D5" w:rsidRPr="000E5316">
        <w:rPr>
          <w:rFonts w:ascii="Times New Roman" w:hAnsi="Times New Roman" w:cs="Times New Roman"/>
          <w:sz w:val="28"/>
          <w:szCs w:val="28"/>
        </w:rPr>
        <w:t xml:space="preserve"> </w:t>
      </w:r>
      <w:r w:rsidR="00BA63D5" w:rsidRPr="00135C29">
        <w:rPr>
          <w:rFonts w:ascii="Times New Roman" w:hAnsi="Times New Roman" w:cs="Times New Roman"/>
          <w:sz w:val="28"/>
          <w:szCs w:val="28"/>
        </w:rPr>
        <w:t xml:space="preserve">должна быть собрана </w:t>
      </w:r>
      <w:r w:rsidR="00BA63D5" w:rsidRPr="000E5316">
        <w:rPr>
          <w:rFonts w:ascii="Times New Roman" w:hAnsi="Times New Roman" w:cs="Times New Roman"/>
          <w:sz w:val="28"/>
          <w:szCs w:val="28"/>
        </w:rPr>
        <w:t>в</w:t>
      </w:r>
      <w:r w:rsidR="00BA63D5">
        <w:rPr>
          <w:rFonts w:ascii="Times New Roman" w:hAnsi="Times New Roman" w:cs="Times New Roman"/>
          <w:sz w:val="28"/>
          <w:szCs w:val="28"/>
        </w:rPr>
        <w:t>ся</w:t>
      </w:r>
      <w:r w:rsidR="00BA63D5" w:rsidRPr="00135C29">
        <w:rPr>
          <w:rFonts w:ascii="Times New Roman" w:hAnsi="Times New Roman" w:cs="Times New Roman"/>
          <w:sz w:val="28"/>
          <w:szCs w:val="28"/>
        </w:rPr>
        <w:t xml:space="preserve"> </w:t>
      </w:r>
      <w:r w:rsidR="00135C29" w:rsidRPr="00135C29">
        <w:rPr>
          <w:rFonts w:ascii="Times New Roman" w:hAnsi="Times New Roman" w:cs="Times New Roman"/>
          <w:sz w:val="28"/>
          <w:szCs w:val="28"/>
        </w:rPr>
        <w:t>общая информация (правила пользования, перечень всех предоставляемых услуг, стандарты на оказание услуг, режим работы, информация о месте положения отделов / филиалов)</w:t>
      </w:r>
      <w:r w:rsidR="007C67E5" w:rsidRPr="000E5316">
        <w:rPr>
          <w:rFonts w:ascii="Times New Roman" w:hAnsi="Times New Roman" w:cs="Times New Roman"/>
          <w:sz w:val="28"/>
          <w:szCs w:val="28"/>
        </w:rPr>
        <w:t>, чтобы читатель мог обратить н</w:t>
      </w:r>
      <w:r>
        <w:rPr>
          <w:rFonts w:ascii="Times New Roman" w:hAnsi="Times New Roman" w:cs="Times New Roman"/>
          <w:sz w:val="28"/>
          <w:szCs w:val="28"/>
        </w:rPr>
        <w:t>а</w:t>
      </w:r>
      <w:r w:rsidR="007C67E5" w:rsidRPr="000E5316">
        <w:rPr>
          <w:rFonts w:ascii="Times New Roman" w:hAnsi="Times New Roman" w:cs="Times New Roman"/>
          <w:sz w:val="28"/>
          <w:szCs w:val="28"/>
        </w:rPr>
        <w:t xml:space="preserve"> неё внимание.</w:t>
      </w:r>
      <w:r w:rsidR="00423BBA">
        <w:rPr>
          <w:rFonts w:ascii="Times New Roman" w:hAnsi="Times New Roman" w:cs="Times New Roman"/>
          <w:sz w:val="28"/>
          <w:szCs w:val="28"/>
        </w:rPr>
        <w:t xml:space="preserve"> И</w:t>
      </w:r>
      <w:r w:rsidR="00423BBA" w:rsidRPr="00423BBA">
        <w:rPr>
          <w:rFonts w:ascii="Times New Roman" w:hAnsi="Times New Roman" w:cs="Times New Roman"/>
          <w:sz w:val="28"/>
          <w:szCs w:val="28"/>
        </w:rPr>
        <w:t>нформация, касающаяся непосредственной деятельности отдел</w:t>
      </w:r>
      <w:r w:rsidR="00423BBA">
        <w:rPr>
          <w:rFonts w:ascii="Times New Roman" w:hAnsi="Times New Roman" w:cs="Times New Roman"/>
          <w:sz w:val="28"/>
          <w:szCs w:val="28"/>
        </w:rPr>
        <w:t xml:space="preserve">ов, </w:t>
      </w:r>
      <w:r w:rsidR="00423BBA" w:rsidRPr="00423BBA">
        <w:rPr>
          <w:rFonts w:ascii="Times New Roman" w:hAnsi="Times New Roman" w:cs="Times New Roman"/>
          <w:sz w:val="28"/>
          <w:szCs w:val="28"/>
        </w:rPr>
        <w:t>предоставляется</w:t>
      </w:r>
      <w:r w:rsidR="00423BBA">
        <w:rPr>
          <w:rFonts w:ascii="Times New Roman" w:hAnsi="Times New Roman" w:cs="Times New Roman"/>
          <w:sz w:val="28"/>
          <w:szCs w:val="28"/>
        </w:rPr>
        <w:t xml:space="preserve"> в этих отделах</w:t>
      </w:r>
      <w:r w:rsidR="00423BBA" w:rsidRPr="00423BBA">
        <w:rPr>
          <w:rFonts w:ascii="Times New Roman" w:hAnsi="Times New Roman" w:cs="Times New Roman"/>
          <w:sz w:val="28"/>
          <w:szCs w:val="28"/>
        </w:rPr>
        <w:t>.</w:t>
      </w:r>
      <w:r w:rsidR="00C850CB">
        <w:rPr>
          <w:rFonts w:ascii="Times New Roman" w:hAnsi="Times New Roman" w:cs="Times New Roman"/>
          <w:sz w:val="28"/>
          <w:szCs w:val="28"/>
        </w:rPr>
        <w:t xml:space="preserve"> </w:t>
      </w:r>
      <w:r w:rsidR="00536B3B">
        <w:rPr>
          <w:rFonts w:ascii="Times New Roman" w:hAnsi="Times New Roman" w:cs="Times New Roman"/>
          <w:sz w:val="28"/>
          <w:szCs w:val="28"/>
        </w:rPr>
        <w:t>Пользователь должен получить всю необходимую ему информацию о библиотеке и её услугах и не запутаться в объявлениях</w:t>
      </w:r>
      <w:r w:rsidR="00C850CB" w:rsidRPr="00C850CB">
        <w:rPr>
          <w:rFonts w:ascii="Times New Roman" w:hAnsi="Times New Roman" w:cs="Times New Roman"/>
          <w:sz w:val="28"/>
          <w:szCs w:val="28"/>
        </w:rPr>
        <w:t xml:space="preserve">. </w:t>
      </w:r>
    </w:p>
    <w:p w:rsidR="00E62853" w:rsidRPr="00E62853" w:rsidRDefault="00E62853" w:rsidP="00E62853">
      <w:pPr>
        <w:spacing w:after="0" w:line="240" w:lineRule="auto"/>
        <w:ind w:firstLine="709"/>
        <w:jc w:val="both"/>
        <w:rPr>
          <w:rStyle w:val="a5"/>
        </w:rPr>
      </w:pPr>
      <w:r w:rsidRPr="007A4314">
        <w:rPr>
          <w:rFonts w:ascii="Times New Roman" w:hAnsi="Times New Roman" w:cs="Times New Roman"/>
          <w:sz w:val="28"/>
          <w:szCs w:val="28"/>
        </w:rPr>
        <w:lastRenderedPageBreak/>
        <w:t>При разработке планировочных решений зданий и помещений библиотек необходимо предусматривать применение оборудования и приспособлений, обеспечивающих ориентацию инвалидов и облегчающих их передвижение по библиотеке: пандусы при входе-выходе; при уровневых переходах; специальные держатели, ограждения, лифты, поручни, световые табло, окраску стен, световые акценты на стенах и полу и т.д.</w:t>
      </w:r>
      <w:r w:rsidRPr="00E62853">
        <w:rPr>
          <w:rStyle w:val="a5"/>
          <w:rFonts w:ascii="Times New Roman" w:hAnsi="Times New Roman" w:cs="Times New Roman"/>
          <w:sz w:val="28"/>
          <w:szCs w:val="28"/>
        </w:rPr>
        <w:t>22</w:t>
      </w:r>
    </w:p>
    <w:p w:rsidR="00822203" w:rsidRDefault="009D6759" w:rsidP="00536B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Нельзя оставлять без</w:t>
      </w:r>
      <w:r w:rsidR="00B45A8B" w:rsidRPr="000E5316">
        <w:rPr>
          <w:rFonts w:ascii="Times New Roman" w:hAnsi="Times New Roman" w:cs="Times New Roman"/>
          <w:sz w:val="28"/>
          <w:szCs w:val="28"/>
        </w:rPr>
        <w:t xml:space="preserve"> внимани</w:t>
      </w:r>
      <w:r>
        <w:rPr>
          <w:rFonts w:ascii="Times New Roman" w:hAnsi="Times New Roman" w:cs="Times New Roman"/>
          <w:sz w:val="28"/>
          <w:szCs w:val="28"/>
        </w:rPr>
        <w:t>я</w:t>
      </w:r>
      <w:r w:rsidR="00B45A8B" w:rsidRPr="000E5316">
        <w:rPr>
          <w:rFonts w:ascii="Times New Roman" w:hAnsi="Times New Roman" w:cs="Times New Roman"/>
          <w:sz w:val="28"/>
          <w:szCs w:val="28"/>
        </w:rPr>
        <w:t xml:space="preserve"> помещени</w:t>
      </w:r>
      <w:r w:rsidR="00C850CB">
        <w:rPr>
          <w:rFonts w:ascii="Times New Roman" w:hAnsi="Times New Roman" w:cs="Times New Roman"/>
          <w:sz w:val="28"/>
          <w:szCs w:val="28"/>
        </w:rPr>
        <w:t>я</w:t>
      </w:r>
      <w:r w:rsidR="00B45A8B" w:rsidRPr="000E5316">
        <w:rPr>
          <w:rFonts w:ascii="Times New Roman" w:hAnsi="Times New Roman" w:cs="Times New Roman"/>
          <w:sz w:val="28"/>
          <w:szCs w:val="28"/>
        </w:rPr>
        <w:t xml:space="preserve">, где находятся карточные каталоги, поскольку бесконечные ящики </w:t>
      </w:r>
      <w:r w:rsidR="00BA63D5" w:rsidRPr="000E5316">
        <w:rPr>
          <w:rFonts w:ascii="Times New Roman" w:hAnsi="Times New Roman" w:cs="Times New Roman"/>
          <w:sz w:val="28"/>
          <w:szCs w:val="28"/>
        </w:rPr>
        <w:t xml:space="preserve">сами по себе </w:t>
      </w:r>
      <w:r w:rsidR="00B45A8B" w:rsidRPr="000E5316">
        <w:rPr>
          <w:rFonts w:ascii="Times New Roman" w:hAnsi="Times New Roman" w:cs="Times New Roman"/>
          <w:sz w:val="28"/>
          <w:szCs w:val="28"/>
        </w:rPr>
        <w:t xml:space="preserve">могут вызвать уныние. </w:t>
      </w:r>
      <w:r w:rsidR="00BA797B">
        <w:rPr>
          <w:rFonts w:ascii="Times New Roman" w:hAnsi="Times New Roman" w:cs="Times New Roman"/>
          <w:sz w:val="28"/>
          <w:szCs w:val="28"/>
        </w:rPr>
        <w:t xml:space="preserve">Чтобы избежать монотонности, обычно используется приём озеленения помещений. </w:t>
      </w:r>
      <w:r w:rsidR="00B45A8B" w:rsidRPr="000E5316">
        <w:rPr>
          <w:rFonts w:ascii="Times New Roman" w:hAnsi="Times New Roman" w:cs="Times New Roman"/>
          <w:sz w:val="28"/>
          <w:szCs w:val="28"/>
        </w:rPr>
        <w:t xml:space="preserve">Имеет значение и оформление кафедр выдачи. Они не должны быть чересчур высокими и массивными, старыми и </w:t>
      </w:r>
      <w:proofErr w:type="gramStart"/>
      <w:r w:rsidR="00B45A8B" w:rsidRPr="000E5316">
        <w:rPr>
          <w:rFonts w:ascii="Times New Roman" w:hAnsi="Times New Roman" w:cs="Times New Roman"/>
          <w:sz w:val="28"/>
          <w:szCs w:val="28"/>
        </w:rPr>
        <w:t>обшарпанными</w:t>
      </w:r>
      <w:proofErr w:type="gramEnd"/>
      <w:r w:rsidR="00B45A8B" w:rsidRPr="000E5316">
        <w:rPr>
          <w:rFonts w:ascii="Times New Roman" w:hAnsi="Times New Roman" w:cs="Times New Roman"/>
          <w:sz w:val="28"/>
          <w:szCs w:val="28"/>
        </w:rPr>
        <w:t xml:space="preserve">. Рекомендуется украшать залы и коридоры фотографиями из жизни организации, фотографиями её сотрудников. </w:t>
      </w:r>
      <w:proofErr w:type="gramStart"/>
      <w:r w:rsidR="00B45A8B" w:rsidRPr="000E5316">
        <w:rPr>
          <w:rFonts w:ascii="Times New Roman" w:hAnsi="Times New Roman" w:cs="Times New Roman"/>
          <w:sz w:val="28"/>
          <w:szCs w:val="28"/>
        </w:rPr>
        <w:t>При оформлении абонемента и читальных залов следует избегать запутанного расположения стеллажей и одинакового оформления помещений</w:t>
      </w:r>
      <w:r w:rsidR="00E50ADD">
        <w:rPr>
          <w:rFonts w:ascii="Times New Roman" w:hAnsi="Times New Roman" w:cs="Times New Roman"/>
          <w:sz w:val="28"/>
          <w:szCs w:val="28"/>
        </w:rPr>
        <w:t xml:space="preserve"> (образ</w:t>
      </w:r>
      <w:r w:rsidR="00B45A8B" w:rsidRPr="000E5316">
        <w:rPr>
          <w:rFonts w:ascii="Times New Roman" w:hAnsi="Times New Roman" w:cs="Times New Roman"/>
          <w:sz w:val="28"/>
          <w:szCs w:val="28"/>
        </w:rPr>
        <w:t xml:space="preserve"> лабиринта</w:t>
      </w:r>
      <w:r w:rsidR="00E50ADD">
        <w:rPr>
          <w:rFonts w:ascii="Times New Roman" w:hAnsi="Times New Roman" w:cs="Times New Roman"/>
          <w:sz w:val="28"/>
          <w:szCs w:val="28"/>
        </w:rPr>
        <w:t>)</w:t>
      </w:r>
      <w:r w:rsidR="00B45A8B" w:rsidRPr="000E5316">
        <w:rPr>
          <w:rFonts w:ascii="Times New Roman" w:hAnsi="Times New Roman" w:cs="Times New Roman"/>
          <w:sz w:val="28"/>
          <w:szCs w:val="28"/>
        </w:rPr>
        <w:t>,</w:t>
      </w:r>
      <w:r w:rsidR="004F7F0E" w:rsidRPr="000E5316">
        <w:rPr>
          <w:rFonts w:ascii="Times New Roman" w:hAnsi="Times New Roman" w:cs="Times New Roman"/>
          <w:sz w:val="28"/>
          <w:szCs w:val="28"/>
        </w:rPr>
        <w:t xml:space="preserve"> больших открытых пространств с расположенными вдоль стены книгами (образ книжной вселенной, который скорее подавляет, чем привлекает) и тесных полутемных помещений (образ склепа). </w:t>
      </w:r>
      <w:proofErr w:type="gramEnd"/>
    </w:p>
    <w:p w:rsidR="00822203" w:rsidRDefault="00BA797B" w:rsidP="00BA797B">
      <w:pPr>
        <w:spacing w:after="0" w:line="240" w:lineRule="auto"/>
        <w:ind w:firstLine="709"/>
        <w:jc w:val="both"/>
      </w:pPr>
      <w:r w:rsidRPr="00BA797B">
        <w:rPr>
          <w:rFonts w:ascii="Times New Roman" w:hAnsi="Times New Roman" w:cs="Times New Roman"/>
          <w:sz w:val="28"/>
          <w:szCs w:val="28"/>
        </w:rPr>
        <w:t xml:space="preserve">В местах, где </w:t>
      </w:r>
      <w:r w:rsidR="00E62853">
        <w:rPr>
          <w:rFonts w:ascii="Times New Roman" w:hAnsi="Times New Roman" w:cs="Times New Roman"/>
          <w:sz w:val="28"/>
          <w:szCs w:val="28"/>
        </w:rPr>
        <w:t>происходит</w:t>
      </w:r>
      <w:r w:rsidRPr="00BA797B">
        <w:rPr>
          <w:rFonts w:ascii="Times New Roman" w:hAnsi="Times New Roman" w:cs="Times New Roman"/>
          <w:sz w:val="28"/>
          <w:szCs w:val="28"/>
        </w:rPr>
        <w:t xml:space="preserve"> выбор книг</w:t>
      </w:r>
      <w:r w:rsidR="00B610CE">
        <w:rPr>
          <w:rFonts w:ascii="Times New Roman" w:hAnsi="Times New Roman" w:cs="Times New Roman"/>
          <w:sz w:val="28"/>
          <w:szCs w:val="28"/>
        </w:rPr>
        <w:t>,</w:t>
      </w:r>
      <w:r w:rsidR="00E62853">
        <w:rPr>
          <w:rFonts w:ascii="Times New Roman" w:hAnsi="Times New Roman" w:cs="Times New Roman"/>
          <w:sz w:val="28"/>
          <w:szCs w:val="28"/>
        </w:rPr>
        <w:t xml:space="preserve"> рекомендуется</w:t>
      </w:r>
      <w:r w:rsidRPr="00BA797B">
        <w:rPr>
          <w:rFonts w:ascii="Times New Roman" w:hAnsi="Times New Roman" w:cs="Times New Roman"/>
          <w:sz w:val="28"/>
          <w:szCs w:val="28"/>
        </w:rPr>
        <w:t xml:space="preserve"> разме</w:t>
      </w:r>
      <w:r w:rsidR="00B610CE">
        <w:rPr>
          <w:rFonts w:ascii="Times New Roman" w:hAnsi="Times New Roman" w:cs="Times New Roman"/>
          <w:sz w:val="28"/>
          <w:szCs w:val="28"/>
        </w:rPr>
        <w:t>ща</w:t>
      </w:r>
      <w:r w:rsidRPr="00BA797B">
        <w:rPr>
          <w:rFonts w:ascii="Times New Roman" w:hAnsi="Times New Roman" w:cs="Times New Roman"/>
          <w:sz w:val="28"/>
          <w:szCs w:val="28"/>
        </w:rPr>
        <w:t>ть информацию о новых книгах и коллекциях, которые могли бы вызвать интерес у читателя. Для этого следует предусмотреть место для оперативных книжных выставок. Эти выставки необходимы даже, если в библиотеке есть специальный выставочный зал: он рискует привлечь малую часть читателей</w:t>
      </w:r>
      <w:r w:rsidR="00AB16C2">
        <w:rPr>
          <w:rFonts w:ascii="Times New Roman" w:hAnsi="Times New Roman" w:cs="Times New Roman"/>
          <w:sz w:val="28"/>
          <w:szCs w:val="28"/>
        </w:rPr>
        <w:t>. О</w:t>
      </w:r>
      <w:r w:rsidRPr="00BA797B">
        <w:rPr>
          <w:rFonts w:ascii="Times New Roman" w:hAnsi="Times New Roman" w:cs="Times New Roman"/>
          <w:sz w:val="28"/>
          <w:szCs w:val="28"/>
        </w:rPr>
        <w:t xml:space="preserve">сновная масса </w:t>
      </w:r>
      <w:r w:rsidR="00AB16C2">
        <w:rPr>
          <w:rFonts w:ascii="Times New Roman" w:hAnsi="Times New Roman" w:cs="Times New Roman"/>
          <w:sz w:val="28"/>
          <w:szCs w:val="28"/>
        </w:rPr>
        <w:t xml:space="preserve">посетителей </w:t>
      </w:r>
      <w:r w:rsidRPr="00BA797B">
        <w:rPr>
          <w:rFonts w:ascii="Times New Roman" w:hAnsi="Times New Roman" w:cs="Times New Roman"/>
          <w:sz w:val="28"/>
          <w:szCs w:val="28"/>
        </w:rPr>
        <w:t>ограничится тем</w:t>
      </w:r>
      <w:r w:rsidR="00AB16C2">
        <w:rPr>
          <w:rFonts w:ascii="Times New Roman" w:hAnsi="Times New Roman" w:cs="Times New Roman"/>
          <w:sz w:val="28"/>
          <w:szCs w:val="28"/>
        </w:rPr>
        <w:t>,</w:t>
      </w:r>
      <w:r w:rsidRPr="00BA797B">
        <w:rPr>
          <w:rFonts w:ascii="Times New Roman" w:hAnsi="Times New Roman" w:cs="Times New Roman"/>
          <w:sz w:val="28"/>
          <w:szCs w:val="28"/>
        </w:rPr>
        <w:t xml:space="preserve"> </w:t>
      </w:r>
      <w:r w:rsidR="00AB16C2">
        <w:rPr>
          <w:rFonts w:ascii="Times New Roman" w:hAnsi="Times New Roman" w:cs="Times New Roman"/>
          <w:sz w:val="28"/>
          <w:szCs w:val="28"/>
        </w:rPr>
        <w:t>ч</w:t>
      </w:r>
      <w:r w:rsidRPr="00BA797B">
        <w:rPr>
          <w:rFonts w:ascii="Times New Roman" w:hAnsi="Times New Roman" w:cs="Times New Roman"/>
          <w:sz w:val="28"/>
          <w:szCs w:val="28"/>
        </w:rPr>
        <w:t>то бегло  осмотрит только то, что попадётся по пути. Для организации выставок следует использовать не только вестибюль и выставочный зал, но и все переходы внутри библиотек</w:t>
      </w:r>
      <w:r>
        <w:rPr>
          <w:rFonts w:ascii="Times New Roman" w:hAnsi="Times New Roman" w:cs="Times New Roman"/>
          <w:sz w:val="28"/>
          <w:szCs w:val="28"/>
        </w:rPr>
        <w:t>и</w:t>
      </w:r>
      <w:r w:rsidRPr="00BA797B">
        <w:rPr>
          <w:rStyle w:val="a5"/>
          <w:sz w:val="28"/>
          <w:szCs w:val="28"/>
        </w:rPr>
        <w:footnoteReference w:id="14"/>
      </w:r>
      <w:r w:rsidR="00822203">
        <w:t>.</w:t>
      </w:r>
    </w:p>
    <w:p w:rsidR="00B26DA8" w:rsidRDefault="00864C93" w:rsidP="00B26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Огромное значение для создания положительного имиджа библиотеки имеет </w:t>
      </w:r>
      <w:r w:rsidRPr="00DF09D8">
        <w:rPr>
          <w:rFonts w:ascii="Times New Roman" w:hAnsi="Times New Roman" w:cs="Times New Roman"/>
          <w:sz w:val="28"/>
          <w:szCs w:val="28"/>
        </w:rPr>
        <w:t>комфортн</w:t>
      </w:r>
      <w:r w:rsidR="00AB16C2">
        <w:rPr>
          <w:rFonts w:ascii="Times New Roman" w:hAnsi="Times New Roman" w:cs="Times New Roman"/>
          <w:sz w:val="28"/>
          <w:szCs w:val="28"/>
        </w:rPr>
        <w:t>ость</w:t>
      </w:r>
      <w:r w:rsidRPr="00DF09D8">
        <w:rPr>
          <w:rFonts w:ascii="Times New Roman" w:hAnsi="Times New Roman" w:cs="Times New Roman"/>
          <w:sz w:val="28"/>
          <w:szCs w:val="28"/>
        </w:rPr>
        <w:t xml:space="preserve"> библиотечн</w:t>
      </w:r>
      <w:r w:rsidR="00AB16C2">
        <w:rPr>
          <w:rFonts w:ascii="Times New Roman" w:hAnsi="Times New Roman" w:cs="Times New Roman"/>
          <w:sz w:val="28"/>
          <w:szCs w:val="28"/>
        </w:rPr>
        <w:t>ой</w:t>
      </w:r>
      <w:r w:rsidRPr="00DF09D8">
        <w:rPr>
          <w:rFonts w:ascii="Times New Roman" w:hAnsi="Times New Roman" w:cs="Times New Roman"/>
          <w:sz w:val="28"/>
          <w:szCs w:val="28"/>
        </w:rPr>
        <w:t xml:space="preserve"> сред</w:t>
      </w:r>
      <w:r w:rsidR="00AB16C2">
        <w:rPr>
          <w:rFonts w:ascii="Times New Roman" w:hAnsi="Times New Roman" w:cs="Times New Roman"/>
          <w:sz w:val="28"/>
          <w:szCs w:val="28"/>
        </w:rPr>
        <w:t>ы</w:t>
      </w:r>
      <w:r>
        <w:rPr>
          <w:rFonts w:ascii="Times New Roman" w:hAnsi="Times New Roman" w:cs="Times New Roman"/>
          <w:sz w:val="28"/>
          <w:szCs w:val="28"/>
        </w:rPr>
        <w:t>.</w:t>
      </w:r>
      <w:r w:rsidR="009D6759">
        <w:rPr>
          <w:rFonts w:ascii="Times New Roman" w:hAnsi="Times New Roman" w:cs="Times New Roman"/>
          <w:sz w:val="28"/>
          <w:szCs w:val="28"/>
        </w:rPr>
        <w:t xml:space="preserve"> </w:t>
      </w:r>
      <w:r w:rsidR="009D6759" w:rsidRPr="00DF09D8">
        <w:rPr>
          <w:rFonts w:ascii="Times New Roman" w:hAnsi="Times New Roman" w:cs="Times New Roman"/>
          <w:b/>
          <w:sz w:val="28"/>
          <w:szCs w:val="28"/>
        </w:rPr>
        <w:t>К</w:t>
      </w:r>
      <w:r w:rsidR="00B54B2E" w:rsidRPr="00DF09D8">
        <w:rPr>
          <w:rFonts w:ascii="Times New Roman" w:hAnsi="Times New Roman" w:cs="Times New Roman"/>
          <w:b/>
          <w:sz w:val="28"/>
          <w:szCs w:val="28"/>
        </w:rPr>
        <w:t>омфортная библиотечная среда</w:t>
      </w:r>
      <w:r w:rsidR="00B54B2E">
        <w:rPr>
          <w:rFonts w:ascii="Times New Roman" w:hAnsi="Times New Roman" w:cs="Times New Roman"/>
          <w:sz w:val="28"/>
          <w:szCs w:val="28"/>
        </w:rPr>
        <w:t xml:space="preserve"> – это такая среда, которая способна оперативно, дифференцированно, благожелательно, легко и красиво удовлетворять информационные потребности и способствовать их формированию</w:t>
      </w:r>
      <w:r w:rsidR="009D6759">
        <w:rPr>
          <w:rStyle w:val="a5"/>
          <w:rFonts w:ascii="Times New Roman" w:hAnsi="Times New Roman" w:cs="Times New Roman"/>
          <w:sz w:val="28"/>
          <w:szCs w:val="28"/>
        </w:rPr>
        <w:footnoteReference w:id="15"/>
      </w:r>
      <w:r w:rsidR="00B54B2E">
        <w:rPr>
          <w:rFonts w:ascii="Times New Roman" w:hAnsi="Times New Roman" w:cs="Times New Roman"/>
          <w:sz w:val="28"/>
          <w:szCs w:val="28"/>
        </w:rPr>
        <w:t>.</w:t>
      </w:r>
      <w:r w:rsidR="00B26DA8">
        <w:rPr>
          <w:rFonts w:ascii="Times New Roman" w:hAnsi="Times New Roman" w:cs="Times New Roman"/>
          <w:sz w:val="28"/>
          <w:szCs w:val="28"/>
        </w:rPr>
        <w:t xml:space="preserve"> </w:t>
      </w:r>
    </w:p>
    <w:p w:rsidR="00B26DA8" w:rsidRDefault="00B26DA8" w:rsidP="00B26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 управления комфортной библиотечной средой – это создание условий для творческой деятельности читателей и каждого сотрудника библиотеки, участвующего в процессе обслуживания</w:t>
      </w:r>
      <w:r>
        <w:rPr>
          <w:rStyle w:val="a5"/>
          <w:rFonts w:ascii="Times New Roman" w:hAnsi="Times New Roman" w:cs="Times New Roman"/>
          <w:sz w:val="28"/>
          <w:szCs w:val="28"/>
        </w:rPr>
        <w:footnoteReference w:id="16"/>
      </w:r>
      <w:r>
        <w:rPr>
          <w:rFonts w:ascii="Times New Roman" w:hAnsi="Times New Roman" w:cs="Times New Roman"/>
          <w:sz w:val="28"/>
          <w:szCs w:val="28"/>
        </w:rPr>
        <w:t xml:space="preserve">. </w:t>
      </w:r>
    </w:p>
    <w:p w:rsidR="00AB16C2" w:rsidRDefault="00095A7C" w:rsidP="00C850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Степень к</w:t>
      </w:r>
      <w:r w:rsidRPr="00AD3155">
        <w:rPr>
          <w:rFonts w:ascii="Times New Roman" w:hAnsi="Times New Roman" w:cs="Times New Roman"/>
          <w:sz w:val="28"/>
          <w:szCs w:val="28"/>
        </w:rPr>
        <w:t>омфортност</w:t>
      </w:r>
      <w:r>
        <w:rPr>
          <w:rFonts w:ascii="Times New Roman" w:hAnsi="Times New Roman" w:cs="Times New Roman"/>
          <w:sz w:val="28"/>
          <w:szCs w:val="28"/>
        </w:rPr>
        <w:t>и</w:t>
      </w:r>
      <w:r w:rsidRPr="00AD3155">
        <w:rPr>
          <w:rFonts w:ascii="Times New Roman" w:hAnsi="Times New Roman" w:cs="Times New Roman"/>
          <w:sz w:val="28"/>
          <w:szCs w:val="28"/>
        </w:rPr>
        <w:t xml:space="preserve"> среды </w:t>
      </w:r>
      <w:r w:rsidR="000B489A">
        <w:rPr>
          <w:rFonts w:ascii="Times New Roman" w:hAnsi="Times New Roman" w:cs="Times New Roman"/>
          <w:sz w:val="28"/>
          <w:szCs w:val="28"/>
        </w:rPr>
        <w:t xml:space="preserve">можно </w:t>
      </w:r>
      <w:r w:rsidRPr="00AD3155">
        <w:rPr>
          <w:rFonts w:ascii="Times New Roman" w:hAnsi="Times New Roman" w:cs="Times New Roman"/>
          <w:sz w:val="28"/>
          <w:szCs w:val="28"/>
        </w:rPr>
        <w:t>определ</w:t>
      </w:r>
      <w:r w:rsidR="000B489A">
        <w:rPr>
          <w:rFonts w:ascii="Times New Roman" w:hAnsi="Times New Roman" w:cs="Times New Roman"/>
          <w:sz w:val="28"/>
          <w:szCs w:val="28"/>
        </w:rPr>
        <w:t>ить</w:t>
      </w:r>
      <w:r w:rsidRPr="00AD3155">
        <w:rPr>
          <w:rFonts w:ascii="Times New Roman" w:hAnsi="Times New Roman" w:cs="Times New Roman"/>
          <w:sz w:val="28"/>
          <w:szCs w:val="28"/>
        </w:rPr>
        <w:t xml:space="preserve"> количеством барьеров, которые пользователю </w:t>
      </w:r>
      <w:r>
        <w:rPr>
          <w:rFonts w:ascii="Times New Roman" w:hAnsi="Times New Roman" w:cs="Times New Roman"/>
          <w:sz w:val="28"/>
          <w:szCs w:val="28"/>
        </w:rPr>
        <w:t>необходимо</w:t>
      </w:r>
      <w:r w:rsidRPr="00AD3155">
        <w:rPr>
          <w:rFonts w:ascii="Times New Roman" w:hAnsi="Times New Roman" w:cs="Times New Roman"/>
          <w:sz w:val="28"/>
          <w:szCs w:val="28"/>
        </w:rPr>
        <w:t xml:space="preserve"> преодолеть, чтобы получить </w:t>
      </w:r>
      <w:r>
        <w:rPr>
          <w:rFonts w:ascii="Times New Roman" w:hAnsi="Times New Roman" w:cs="Times New Roman"/>
          <w:sz w:val="28"/>
          <w:szCs w:val="28"/>
        </w:rPr>
        <w:t>нужную</w:t>
      </w:r>
      <w:r w:rsidRPr="00AD3155">
        <w:rPr>
          <w:rFonts w:ascii="Times New Roman" w:hAnsi="Times New Roman" w:cs="Times New Roman"/>
          <w:sz w:val="28"/>
          <w:szCs w:val="28"/>
        </w:rPr>
        <w:t xml:space="preserve"> информацию или </w:t>
      </w:r>
      <w:r w:rsidR="00AB16C2">
        <w:rPr>
          <w:rFonts w:ascii="Times New Roman" w:hAnsi="Times New Roman" w:cs="Times New Roman"/>
          <w:sz w:val="28"/>
          <w:szCs w:val="28"/>
        </w:rPr>
        <w:t>документальный</w:t>
      </w:r>
      <w:r>
        <w:rPr>
          <w:rFonts w:ascii="Times New Roman" w:hAnsi="Times New Roman" w:cs="Times New Roman"/>
          <w:sz w:val="28"/>
          <w:szCs w:val="28"/>
        </w:rPr>
        <w:t xml:space="preserve"> </w:t>
      </w:r>
      <w:r w:rsidRPr="00AD3155">
        <w:rPr>
          <w:rFonts w:ascii="Times New Roman" w:hAnsi="Times New Roman" w:cs="Times New Roman"/>
          <w:sz w:val="28"/>
          <w:szCs w:val="28"/>
        </w:rPr>
        <w:t xml:space="preserve">источник. Идеальным можно считать вариант, когда пользователь может сделать это самостоятельно, не </w:t>
      </w:r>
      <w:r w:rsidRPr="00AD3155">
        <w:rPr>
          <w:rFonts w:ascii="Times New Roman" w:hAnsi="Times New Roman" w:cs="Times New Roman"/>
          <w:sz w:val="28"/>
          <w:szCs w:val="28"/>
        </w:rPr>
        <w:lastRenderedPageBreak/>
        <w:t>прибегая к помощи сотрудников</w:t>
      </w:r>
      <w:r w:rsidR="00B610CE">
        <w:rPr>
          <w:rFonts w:ascii="Times New Roman" w:hAnsi="Times New Roman" w:cs="Times New Roman"/>
          <w:sz w:val="28"/>
          <w:szCs w:val="28"/>
        </w:rPr>
        <w:t xml:space="preserve"> библиотеки</w:t>
      </w:r>
      <w:r w:rsidRPr="00AD3155">
        <w:rPr>
          <w:rFonts w:ascii="Times New Roman" w:hAnsi="Times New Roman" w:cs="Times New Roman"/>
          <w:sz w:val="28"/>
          <w:szCs w:val="28"/>
        </w:rPr>
        <w:t xml:space="preserve">. </w:t>
      </w:r>
      <w:r w:rsidR="00474DF9">
        <w:rPr>
          <w:rFonts w:ascii="Times New Roman" w:hAnsi="Times New Roman" w:cs="Times New Roman"/>
          <w:sz w:val="28"/>
          <w:szCs w:val="28"/>
        </w:rPr>
        <w:t>С</w:t>
      </w:r>
      <w:r w:rsidR="00474DF9" w:rsidRPr="00AD3155">
        <w:rPr>
          <w:rFonts w:ascii="Times New Roman" w:hAnsi="Times New Roman" w:cs="Times New Roman"/>
          <w:sz w:val="28"/>
          <w:szCs w:val="28"/>
        </w:rPr>
        <w:t>оздание комфортной библиотечной среды предполагает своевременное и точное информи</w:t>
      </w:r>
      <w:r w:rsidR="00474DF9">
        <w:rPr>
          <w:rFonts w:ascii="Times New Roman" w:hAnsi="Times New Roman" w:cs="Times New Roman"/>
          <w:sz w:val="28"/>
          <w:szCs w:val="28"/>
        </w:rPr>
        <w:t>рован</w:t>
      </w:r>
      <w:r w:rsidR="00474DF9" w:rsidRPr="00AD3155">
        <w:rPr>
          <w:rFonts w:ascii="Times New Roman" w:hAnsi="Times New Roman" w:cs="Times New Roman"/>
          <w:sz w:val="28"/>
          <w:szCs w:val="28"/>
        </w:rPr>
        <w:t>и</w:t>
      </w:r>
      <w:r w:rsidR="00474DF9">
        <w:rPr>
          <w:rFonts w:ascii="Times New Roman" w:hAnsi="Times New Roman" w:cs="Times New Roman"/>
          <w:sz w:val="28"/>
          <w:szCs w:val="28"/>
        </w:rPr>
        <w:t xml:space="preserve">е населения о библиотеке, </w:t>
      </w:r>
      <w:r w:rsidR="00474DF9" w:rsidRPr="00AD3155">
        <w:rPr>
          <w:rFonts w:ascii="Times New Roman" w:hAnsi="Times New Roman" w:cs="Times New Roman"/>
          <w:sz w:val="28"/>
          <w:szCs w:val="28"/>
        </w:rPr>
        <w:t xml:space="preserve">сокращение пути «читатель – книга», удобное расположение </w:t>
      </w:r>
      <w:r w:rsidR="00474DF9">
        <w:rPr>
          <w:rFonts w:ascii="Times New Roman" w:hAnsi="Times New Roman" w:cs="Times New Roman"/>
          <w:sz w:val="28"/>
          <w:szCs w:val="28"/>
        </w:rPr>
        <w:t>отделов, служб</w:t>
      </w:r>
      <w:r w:rsidR="00474DF9" w:rsidRPr="00AD3155">
        <w:rPr>
          <w:rFonts w:ascii="Times New Roman" w:hAnsi="Times New Roman" w:cs="Times New Roman"/>
          <w:sz w:val="28"/>
          <w:szCs w:val="28"/>
        </w:rPr>
        <w:t xml:space="preserve"> и подсобных фондов, создание привлекательных визуальных образов помещений и отделов</w:t>
      </w:r>
      <w:r w:rsidR="00AB16C2">
        <w:rPr>
          <w:rFonts w:ascii="Times New Roman" w:hAnsi="Times New Roman" w:cs="Times New Roman"/>
          <w:sz w:val="28"/>
          <w:szCs w:val="28"/>
        </w:rPr>
        <w:t xml:space="preserve">, </w:t>
      </w:r>
      <w:r w:rsidR="00474DF9">
        <w:rPr>
          <w:rFonts w:ascii="Times New Roman" w:hAnsi="Times New Roman" w:cs="Times New Roman"/>
          <w:sz w:val="28"/>
          <w:szCs w:val="28"/>
        </w:rPr>
        <w:t>продуманной системы метаинформации</w:t>
      </w:r>
      <w:r w:rsidR="00474DF9" w:rsidRPr="00BA63D5">
        <w:rPr>
          <w:rStyle w:val="a5"/>
          <w:rFonts w:ascii="Times New Roman" w:hAnsi="Times New Roman" w:cs="Times New Roman"/>
          <w:sz w:val="28"/>
          <w:szCs w:val="28"/>
        </w:rPr>
        <w:footnoteReference w:id="17"/>
      </w:r>
      <w:r w:rsidR="00AB16C2">
        <w:rPr>
          <w:rFonts w:ascii="Times New Roman" w:hAnsi="Times New Roman" w:cs="Times New Roman"/>
          <w:sz w:val="28"/>
          <w:szCs w:val="28"/>
        </w:rPr>
        <w:t>.</w:t>
      </w:r>
    </w:p>
    <w:p w:rsidR="00BA63D5" w:rsidRDefault="00B610CE" w:rsidP="009D67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54B2E">
        <w:rPr>
          <w:rFonts w:ascii="Times New Roman" w:hAnsi="Times New Roman" w:cs="Times New Roman"/>
          <w:sz w:val="28"/>
          <w:szCs w:val="28"/>
        </w:rPr>
        <w:t>сновны</w:t>
      </w:r>
      <w:r>
        <w:rPr>
          <w:rFonts w:ascii="Times New Roman" w:hAnsi="Times New Roman" w:cs="Times New Roman"/>
          <w:sz w:val="28"/>
          <w:szCs w:val="28"/>
        </w:rPr>
        <w:t xml:space="preserve">е </w:t>
      </w:r>
      <w:r w:rsidR="00B54B2E">
        <w:rPr>
          <w:rFonts w:ascii="Times New Roman" w:hAnsi="Times New Roman" w:cs="Times New Roman"/>
          <w:sz w:val="28"/>
          <w:szCs w:val="28"/>
        </w:rPr>
        <w:t>составляющи</w:t>
      </w:r>
      <w:r>
        <w:rPr>
          <w:rFonts w:ascii="Times New Roman" w:hAnsi="Times New Roman" w:cs="Times New Roman"/>
          <w:sz w:val="28"/>
          <w:szCs w:val="28"/>
        </w:rPr>
        <w:t xml:space="preserve">е </w:t>
      </w:r>
      <w:r w:rsidR="00B54B2E">
        <w:rPr>
          <w:rFonts w:ascii="Times New Roman" w:hAnsi="Times New Roman" w:cs="Times New Roman"/>
          <w:sz w:val="28"/>
          <w:szCs w:val="28"/>
        </w:rPr>
        <w:t xml:space="preserve"> </w:t>
      </w:r>
      <w:r>
        <w:rPr>
          <w:rFonts w:ascii="Times New Roman" w:hAnsi="Times New Roman" w:cs="Times New Roman"/>
          <w:sz w:val="28"/>
          <w:szCs w:val="28"/>
        </w:rPr>
        <w:t>комфортной библиотечной среды –</w:t>
      </w:r>
      <w:r w:rsidR="00B54B2E">
        <w:rPr>
          <w:rFonts w:ascii="Times New Roman" w:hAnsi="Times New Roman" w:cs="Times New Roman"/>
          <w:sz w:val="28"/>
          <w:szCs w:val="28"/>
        </w:rPr>
        <w:t xml:space="preserve"> </w:t>
      </w:r>
      <w:r w:rsidR="002A2DDE">
        <w:rPr>
          <w:rFonts w:ascii="Times New Roman" w:hAnsi="Times New Roman" w:cs="Times New Roman"/>
          <w:sz w:val="28"/>
          <w:szCs w:val="28"/>
        </w:rPr>
        <w:t xml:space="preserve">комфортные материально-технические условия; комфортные информационные ресурсы (фонд и справочно-библиографический аппарат), </w:t>
      </w:r>
      <w:r w:rsidR="00B54B2E">
        <w:rPr>
          <w:rFonts w:ascii="Times New Roman" w:hAnsi="Times New Roman" w:cs="Times New Roman"/>
          <w:sz w:val="28"/>
          <w:szCs w:val="28"/>
        </w:rPr>
        <w:t>компетентный и доброжелательный персонал.</w:t>
      </w:r>
      <w:r w:rsidR="00DF09D8">
        <w:rPr>
          <w:rFonts w:ascii="Times New Roman" w:hAnsi="Times New Roman" w:cs="Times New Roman"/>
          <w:sz w:val="28"/>
          <w:szCs w:val="28"/>
        </w:rPr>
        <w:t xml:space="preserve"> </w:t>
      </w:r>
    </w:p>
    <w:p w:rsidR="008C25A0" w:rsidRDefault="00DF09D8" w:rsidP="00291429">
      <w:pPr>
        <w:spacing w:after="0" w:line="240" w:lineRule="auto"/>
        <w:ind w:firstLine="709"/>
        <w:jc w:val="both"/>
        <w:rPr>
          <w:rFonts w:ascii="Times New Roman" w:hAnsi="Times New Roman" w:cs="Times New Roman"/>
          <w:sz w:val="28"/>
          <w:szCs w:val="28"/>
        </w:rPr>
      </w:pPr>
      <w:r w:rsidRPr="008B60D7">
        <w:rPr>
          <w:rFonts w:ascii="Times New Roman" w:hAnsi="Times New Roman" w:cs="Times New Roman"/>
          <w:b/>
          <w:sz w:val="28"/>
          <w:szCs w:val="28"/>
        </w:rPr>
        <w:t>Материально-технический комфорт</w:t>
      </w:r>
      <w:r>
        <w:rPr>
          <w:rFonts w:ascii="Times New Roman" w:hAnsi="Times New Roman" w:cs="Times New Roman"/>
          <w:sz w:val="28"/>
          <w:szCs w:val="28"/>
        </w:rPr>
        <w:t xml:space="preserve"> обеспечивают: </w:t>
      </w:r>
      <w:r w:rsidR="00291429">
        <w:rPr>
          <w:rFonts w:ascii="Times New Roman" w:hAnsi="Times New Roman" w:cs="Times New Roman"/>
          <w:sz w:val="28"/>
          <w:szCs w:val="28"/>
        </w:rPr>
        <w:t xml:space="preserve"> </w:t>
      </w:r>
      <w:r w:rsidR="00AB16C2">
        <w:rPr>
          <w:rFonts w:ascii="Times New Roman" w:hAnsi="Times New Roman" w:cs="Times New Roman"/>
          <w:sz w:val="28"/>
          <w:szCs w:val="28"/>
        </w:rPr>
        <w:t>благоустроенность</w:t>
      </w:r>
      <w:r>
        <w:rPr>
          <w:rFonts w:ascii="Times New Roman" w:hAnsi="Times New Roman" w:cs="Times New Roman"/>
          <w:sz w:val="28"/>
          <w:szCs w:val="28"/>
        </w:rPr>
        <w:t xml:space="preserve"> здания,</w:t>
      </w:r>
      <w:r w:rsidR="00291429">
        <w:rPr>
          <w:rFonts w:ascii="Times New Roman" w:hAnsi="Times New Roman" w:cs="Times New Roman"/>
          <w:sz w:val="28"/>
          <w:szCs w:val="28"/>
        </w:rPr>
        <w:t xml:space="preserve"> </w:t>
      </w:r>
      <w:r>
        <w:rPr>
          <w:rFonts w:ascii="Times New Roman" w:hAnsi="Times New Roman" w:cs="Times New Roman"/>
          <w:sz w:val="28"/>
          <w:szCs w:val="28"/>
        </w:rPr>
        <w:t xml:space="preserve">комфортная физическая среда (соответствие нормативным параметрам освещенности, температуры, влажности воздуха, шумового фона), рациональная </w:t>
      </w:r>
      <w:r w:rsidR="00B45E4F">
        <w:rPr>
          <w:rFonts w:ascii="Times New Roman" w:hAnsi="Times New Roman" w:cs="Times New Roman"/>
          <w:sz w:val="28"/>
          <w:szCs w:val="28"/>
        </w:rPr>
        <w:t xml:space="preserve">и удобная </w:t>
      </w:r>
      <w:r>
        <w:rPr>
          <w:rFonts w:ascii="Times New Roman" w:hAnsi="Times New Roman" w:cs="Times New Roman"/>
          <w:sz w:val="28"/>
          <w:szCs w:val="28"/>
        </w:rPr>
        <w:t xml:space="preserve">организация библиотечного пространства, </w:t>
      </w:r>
      <w:r w:rsidR="00B610CE">
        <w:rPr>
          <w:rFonts w:ascii="Times New Roman" w:hAnsi="Times New Roman" w:cs="Times New Roman"/>
          <w:sz w:val="28"/>
          <w:szCs w:val="28"/>
        </w:rPr>
        <w:t xml:space="preserve">состояние рабочих мест и мест отдыха, </w:t>
      </w:r>
      <w:r>
        <w:rPr>
          <w:rFonts w:ascii="Times New Roman" w:hAnsi="Times New Roman" w:cs="Times New Roman"/>
          <w:sz w:val="28"/>
          <w:szCs w:val="28"/>
        </w:rPr>
        <w:t>удобная и красивая библиотечная мебель, оборудование, технические средства</w:t>
      </w:r>
      <w:r>
        <w:rPr>
          <w:rStyle w:val="a5"/>
          <w:rFonts w:ascii="Times New Roman" w:hAnsi="Times New Roman" w:cs="Times New Roman"/>
          <w:sz w:val="28"/>
          <w:szCs w:val="28"/>
        </w:rPr>
        <w:footnoteReference w:id="18"/>
      </w:r>
      <w:r>
        <w:rPr>
          <w:rFonts w:ascii="Times New Roman" w:hAnsi="Times New Roman" w:cs="Times New Roman"/>
          <w:sz w:val="28"/>
          <w:szCs w:val="28"/>
        </w:rPr>
        <w:t>.</w:t>
      </w:r>
      <w:r w:rsidRPr="00DF09D8">
        <w:rPr>
          <w:rFonts w:ascii="Times New Roman" w:hAnsi="Times New Roman" w:cs="Times New Roman"/>
          <w:sz w:val="28"/>
          <w:szCs w:val="28"/>
        </w:rPr>
        <w:t xml:space="preserve"> </w:t>
      </w:r>
    </w:p>
    <w:p w:rsidR="00091F56" w:rsidRPr="00091F56" w:rsidRDefault="00091F56" w:rsidP="00135C29">
      <w:pPr>
        <w:spacing w:after="0" w:line="240" w:lineRule="auto"/>
        <w:ind w:firstLine="709"/>
        <w:jc w:val="both"/>
        <w:rPr>
          <w:rFonts w:ascii="Times New Roman" w:hAnsi="Times New Roman" w:cs="Times New Roman"/>
          <w:sz w:val="28"/>
          <w:szCs w:val="28"/>
        </w:rPr>
      </w:pPr>
      <w:r w:rsidRPr="00091F56">
        <w:rPr>
          <w:rFonts w:ascii="Times New Roman" w:hAnsi="Times New Roman" w:cs="Times New Roman"/>
          <w:sz w:val="28"/>
          <w:szCs w:val="28"/>
        </w:rPr>
        <w:t xml:space="preserve">Здания и помещения библиотек должны отвечать требованиям архитектурно-планировочных и строительных норм и правил (СНиП), ведомственных строительных норм (ВСН), нормалям планировочных элементов жилых и общественных зданий (НП), соответствующих типу и функциональному назначению библиотеки, условиям доступности, в том числе для особых групп пользователей (инвалидов, детей и др.). </w:t>
      </w:r>
    </w:p>
    <w:p w:rsidR="00ED33F4" w:rsidRDefault="00135C29" w:rsidP="00135C29">
      <w:pPr>
        <w:spacing w:after="0" w:line="240" w:lineRule="auto"/>
        <w:ind w:firstLine="709"/>
        <w:jc w:val="both"/>
        <w:rPr>
          <w:rFonts w:ascii="Times New Roman" w:hAnsi="Times New Roman" w:cs="Times New Roman"/>
          <w:sz w:val="28"/>
          <w:szCs w:val="28"/>
        </w:rPr>
      </w:pPr>
      <w:r w:rsidRPr="00AD3155">
        <w:rPr>
          <w:rFonts w:ascii="Times New Roman" w:hAnsi="Times New Roman" w:cs="Times New Roman"/>
          <w:sz w:val="28"/>
          <w:szCs w:val="28"/>
        </w:rPr>
        <w:t>Наиболее существенным при организации библиотечного пространства является условие удобного расположения отделов библиотеки. Считается, что чем лучше разделены четыре основные зоны – обслуживания, хранения, служебные и административно-хозяйственные помещения – тем лучше восприятие библиотеки и ориентация в ней</w:t>
      </w:r>
      <w:r w:rsidRPr="00135C29">
        <w:rPr>
          <w:rStyle w:val="a5"/>
          <w:rFonts w:ascii="Times New Roman" w:hAnsi="Times New Roman" w:cs="Times New Roman"/>
          <w:sz w:val="28"/>
          <w:szCs w:val="28"/>
        </w:rPr>
        <w:footnoteReference w:id="19"/>
      </w:r>
      <w:r>
        <w:rPr>
          <w:rFonts w:ascii="Times New Roman" w:hAnsi="Times New Roman" w:cs="Times New Roman"/>
          <w:sz w:val="28"/>
          <w:szCs w:val="28"/>
        </w:rPr>
        <w:t>.</w:t>
      </w:r>
      <w:r w:rsidRPr="00AD3155">
        <w:rPr>
          <w:rFonts w:ascii="Times New Roman" w:hAnsi="Times New Roman" w:cs="Times New Roman"/>
          <w:sz w:val="28"/>
          <w:szCs w:val="28"/>
        </w:rPr>
        <w:t xml:space="preserve"> Очень важно при организации библиотечного пространства проследить путь читателя и просчитать, сколько времени понадобится читателю, чтобы найти нужное подразделение или помещение (пункт записи, ксерокопирования, гардероб и т.д.). </w:t>
      </w:r>
      <w:r>
        <w:rPr>
          <w:rFonts w:ascii="Times New Roman" w:hAnsi="Times New Roman" w:cs="Times New Roman"/>
          <w:sz w:val="28"/>
          <w:szCs w:val="28"/>
        </w:rPr>
        <w:t>Библиотека должна обеспечить пользователю возможность свободно ориентирова</w:t>
      </w:r>
      <w:r w:rsidR="00AB16C2">
        <w:rPr>
          <w:rFonts w:ascii="Times New Roman" w:hAnsi="Times New Roman" w:cs="Times New Roman"/>
          <w:sz w:val="28"/>
          <w:szCs w:val="28"/>
        </w:rPr>
        <w:t>тьс</w:t>
      </w:r>
      <w:r>
        <w:rPr>
          <w:rFonts w:ascii="Times New Roman" w:hAnsi="Times New Roman" w:cs="Times New Roman"/>
          <w:sz w:val="28"/>
          <w:szCs w:val="28"/>
        </w:rPr>
        <w:t xml:space="preserve">я в </w:t>
      </w:r>
      <w:r w:rsidR="00536B3B">
        <w:rPr>
          <w:rFonts w:ascii="Times New Roman" w:hAnsi="Times New Roman" w:cs="Times New Roman"/>
          <w:sz w:val="28"/>
          <w:szCs w:val="28"/>
        </w:rPr>
        <w:t xml:space="preserve">её </w:t>
      </w:r>
      <w:r>
        <w:rPr>
          <w:rFonts w:ascii="Times New Roman" w:hAnsi="Times New Roman" w:cs="Times New Roman"/>
          <w:sz w:val="28"/>
          <w:szCs w:val="28"/>
        </w:rPr>
        <w:t>пространстве</w:t>
      </w:r>
      <w:r w:rsidR="00BA63D5">
        <w:rPr>
          <w:rFonts w:ascii="Times New Roman" w:hAnsi="Times New Roman" w:cs="Times New Roman"/>
          <w:sz w:val="28"/>
          <w:szCs w:val="28"/>
        </w:rPr>
        <w:t xml:space="preserve">. </w:t>
      </w:r>
      <w:r>
        <w:rPr>
          <w:rFonts w:ascii="Times New Roman" w:hAnsi="Times New Roman" w:cs="Times New Roman"/>
          <w:sz w:val="28"/>
          <w:szCs w:val="28"/>
        </w:rPr>
        <w:t xml:space="preserve">Надписи должны быть </w:t>
      </w:r>
      <w:r w:rsidRPr="00135C29">
        <w:rPr>
          <w:rFonts w:ascii="Times New Roman" w:hAnsi="Times New Roman" w:cs="Times New Roman"/>
          <w:sz w:val="28"/>
          <w:szCs w:val="28"/>
        </w:rPr>
        <w:t>краткими и понятными, а сами указатели – эстетично оформленными.</w:t>
      </w:r>
      <w:r w:rsidR="00C233BA">
        <w:rPr>
          <w:rFonts w:ascii="Times New Roman" w:hAnsi="Times New Roman" w:cs="Times New Roman"/>
          <w:sz w:val="28"/>
          <w:szCs w:val="28"/>
        </w:rPr>
        <w:t xml:space="preserve"> </w:t>
      </w:r>
      <w:r w:rsidR="00ED33F4" w:rsidRPr="002D5069">
        <w:rPr>
          <w:rFonts w:ascii="Times New Roman" w:hAnsi="Times New Roman" w:cs="Times New Roman"/>
          <w:sz w:val="28"/>
          <w:szCs w:val="28"/>
        </w:rPr>
        <w:t>Организация библиотечного пространства не должна быть застывшей навеки схемой. Содержательно-смысловые и технологические изменения,</w:t>
      </w:r>
      <w:r w:rsidR="00ED33F4">
        <w:rPr>
          <w:rFonts w:ascii="Times New Roman" w:hAnsi="Times New Roman" w:cs="Times New Roman"/>
          <w:sz w:val="28"/>
          <w:szCs w:val="28"/>
        </w:rPr>
        <w:t xml:space="preserve"> происходящие во внешней среде, </w:t>
      </w:r>
      <w:r w:rsidR="00ED33F4" w:rsidRPr="002D5069">
        <w:rPr>
          <w:rFonts w:ascii="Times New Roman" w:hAnsi="Times New Roman" w:cs="Times New Roman"/>
          <w:sz w:val="28"/>
          <w:szCs w:val="28"/>
        </w:rPr>
        <w:t>требуют реорганизации пространства, обновления внешнего и внутреннего облика библиоте</w:t>
      </w:r>
      <w:r w:rsidR="00ED33F4">
        <w:rPr>
          <w:rFonts w:ascii="Times New Roman" w:hAnsi="Times New Roman" w:cs="Times New Roman"/>
          <w:sz w:val="28"/>
          <w:szCs w:val="28"/>
        </w:rPr>
        <w:t>ки</w:t>
      </w:r>
      <w:r w:rsidR="00ED33F4" w:rsidRPr="002D5069">
        <w:rPr>
          <w:rFonts w:ascii="Times New Roman" w:hAnsi="Times New Roman" w:cs="Times New Roman"/>
          <w:sz w:val="28"/>
          <w:szCs w:val="28"/>
        </w:rPr>
        <w:t>.</w:t>
      </w:r>
    </w:p>
    <w:p w:rsidR="00135C29" w:rsidRDefault="00135C29" w:rsidP="00135C29">
      <w:pPr>
        <w:spacing w:after="0" w:line="240" w:lineRule="auto"/>
        <w:ind w:firstLine="709"/>
        <w:jc w:val="both"/>
        <w:rPr>
          <w:rFonts w:ascii="Times New Roman" w:hAnsi="Times New Roman" w:cs="Times New Roman"/>
          <w:sz w:val="28"/>
          <w:szCs w:val="28"/>
        </w:rPr>
      </w:pPr>
      <w:r w:rsidRPr="00AD3155">
        <w:rPr>
          <w:rFonts w:ascii="Times New Roman" w:hAnsi="Times New Roman" w:cs="Times New Roman"/>
          <w:sz w:val="28"/>
          <w:szCs w:val="28"/>
        </w:rPr>
        <w:t xml:space="preserve">Помимо удобной планировки помещений большое значение имеет для читателей </w:t>
      </w:r>
      <w:r w:rsidR="00B45E4F" w:rsidRPr="00AD3155">
        <w:rPr>
          <w:rFonts w:ascii="Times New Roman" w:hAnsi="Times New Roman" w:cs="Times New Roman"/>
          <w:sz w:val="28"/>
          <w:szCs w:val="28"/>
        </w:rPr>
        <w:t xml:space="preserve">наличие </w:t>
      </w:r>
      <w:r w:rsidRPr="00AD3155">
        <w:rPr>
          <w:rFonts w:ascii="Times New Roman" w:hAnsi="Times New Roman" w:cs="Times New Roman"/>
          <w:sz w:val="28"/>
          <w:szCs w:val="28"/>
        </w:rPr>
        <w:t>парков</w:t>
      </w:r>
      <w:r w:rsidR="00B45E4F">
        <w:rPr>
          <w:rFonts w:ascii="Times New Roman" w:hAnsi="Times New Roman" w:cs="Times New Roman"/>
          <w:sz w:val="28"/>
          <w:szCs w:val="28"/>
        </w:rPr>
        <w:t>ки</w:t>
      </w:r>
      <w:r w:rsidRPr="00AD3155">
        <w:rPr>
          <w:rFonts w:ascii="Times New Roman" w:hAnsi="Times New Roman" w:cs="Times New Roman"/>
          <w:sz w:val="28"/>
          <w:szCs w:val="28"/>
        </w:rPr>
        <w:t>, камер</w:t>
      </w:r>
      <w:r w:rsidR="00B45E4F">
        <w:rPr>
          <w:rFonts w:ascii="Times New Roman" w:hAnsi="Times New Roman" w:cs="Times New Roman"/>
          <w:sz w:val="28"/>
          <w:szCs w:val="28"/>
        </w:rPr>
        <w:t>ы</w:t>
      </w:r>
      <w:r w:rsidRPr="00AD3155">
        <w:rPr>
          <w:rFonts w:ascii="Times New Roman" w:hAnsi="Times New Roman" w:cs="Times New Roman"/>
          <w:sz w:val="28"/>
          <w:szCs w:val="28"/>
        </w:rPr>
        <w:t xml:space="preserve"> хранения, </w:t>
      </w:r>
      <w:r w:rsidR="00ED33F4" w:rsidRPr="00AD3155">
        <w:rPr>
          <w:rFonts w:ascii="Times New Roman" w:hAnsi="Times New Roman" w:cs="Times New Roman"/>
          <w:sz w:val="28"/>
          <w:szCs w:val="28"/>
        </w:rPr>
        <w:t xml:space="preserve">специальной комнаты для </w:t>
      </w:r>
      <w:r w:rsidR="00ED33F4" w:rsidRPr="00AD3155">
        <w:rPr>
          <w:rFonts w:ascii="Times New Roman" w:hAnsi="Times New Roman" w:cs="Times New Roman"/>
          <w:sz w:val="28"/>
          <w:szCs w:val="28"/>
        </w:rPr>
        <w:lastRenderedPageBreak/>
        <w:t>отдыха,</w:t>
      </w:r>
      <w:r w:rsidR="00822203">
        <w:rPr>
          <w:rFonts w:ascii="Times New Roman" w:hAnsi="Times New Roman" w:cs="Times New Roman"/>
          <w:sz w:val="28"/>
          <w:szCs w:val="28"/>
        </w:rPr>
        <w:t xml:space="preserve"> книжного киоска, буфета,</w:t>
      </w:r>
      <w:r w:rsidR="00ED33F4" w:rsidRPr="00AD3155">
        <w:rPr>
          <w:rFonts w:ascii="Times New Roman" w:hAnsi="Times New Roman" w:cs="Times New Roman"/>
          <w:sz w:val="28"/>
          <w:szCs w:val="28"/>
        </w:rPr>
        <w:t xml:space="preserve"> </w:t>
      </w:r>
      <w:r w:rsidRPr="00AD3155">
        <w:rPr>
          <w:rFonts w:ascii="Times New Roman" w:hAnsi="Times New Roman" w:cs="Times New Roman"/>
          <w:sz w:val="28"/>
          <w:szCs w:val="28"/>
        </w:rPr>
        <w:t>лекционных и конференц-залов</w:t>
      </w:r>
      <w:r w:rsidR="00C233BA">
        <w:rPr>
          <w:rFonts w:ascii="Times New Roman" w:hAnsi="Times New Roman" w:cs="Times New Roman"/>
          <w:sz w:val="28"/>
          <w:szCs w:val="28"/>
        </w:rPr>
        <w:t>, что позволяет осуществлять в библиотеке различные виды деятельности параллельно</w:t>
      </w:r>
      <w:r w:rsidR="00B45E4F">
        <w:rPr>
          <w:rFonts w:ascii="Times New Roman" w:hAnsi="Times New Roman" w:cs="Times New Roman"/>
          <w:sz w:val="28"/>
          <w:szCs w:val="28"/>
        </w:rPr>
        <w:t>,  не мешая друг другу</w:t>
      </w:r>
      <w:r>
        <w:rPr>
          <w:rStyle w:val="a5"/>
          <w:rFonts w:ascii="Times New Roman" w:hAnsi="Times New Roman" w:cs="Times New Roman"/>
          <w:sz w:val="28"/>
          <w:szCs w:val="28"/>
        </w:rPr>
        <w:footnoteReference w:id="20"/>
      </w:r>
      <w:r w:rsidRPr="00AD3155">
        <w:rPr>
          <w:rFonts w:ascii="Times New Roman" w:hAnsi="Times New Roman" w:cs="Times New Roman"/>
          <w:sz w:val="28"/>
          <w:szCs w:val="28"/>
        </w:rPr>
        <w:t>.</w:t>
      </w:r>
    </w:p>
    <w:p w:rsidR="00ED33F4" w:rsidRDefault="00ED33F4" w:rsidP="00ED33F4">
      <w:pPr>
        <w:spacing w:after="0" w:line="240" w:lineRule="auto"/>
        <w:ind w:firstLine="709"/>
        <w:jc w:val="both"/>
        <w:rPr>
          <w:rFonts w:ascii="Times New Roman" w:hAnsi="Times New Roman" w:cs="Times New Roman"/>
          <w:sz w:val="28"/>
          <w:szCs w:val="28"/>
        </w:rPr>
      </w:pPr>
      <w:r w:rsidRPr="00ED33F4">
        <w:rPr>
          <w:rFonts w:ascii="Times New Roman" w:hAnsi="Times New Roman" w:cs="Times New Roman"/>
          <w:sz w:val="28"/>
          <w:szCs w:val="28"/>
        </w:rPr>
        <w:t>На оценку состояния рабочих мест более всего влияет удобство мебели, красивый дизайн, условия освещения, благоприятный микроклимат, окраска стен, наличие запоминающегося облика у разных отделов, озеленение помещений</w:t>
      </w:r>
      <w:r w:rsidR="00BD2336">
        <w:rPr>
          <w:rStyle w:val="a5"/>
          <w:rFonts w:ascii="Times New Roman" w:hAnsi="Times New Roman" w:cs="Times New Roman"/>
          <w:sz w:val="28"/>
          <w:szCs w:val="28"/>
        </w:rPr>
        <w:footnoteReference w:id="21"/>
      </w:r>
      <w:r w:rsidRPr="00ED33F4">
        <w:rPr>
          <w:rFonts w:ascii="Times New Roman" w:hAnsi="Times New Roman" w:cs="Times New Roman"/>
          <w:sz w:val="28"/>
          <w:szCs w:val="28"/>
        </w:rPr>
        <w:t>.</w:t>
      </w:r>
      <w:r w:rsidRPr="00AD3155">
        <w:rPr>
          <w:rFonts w:ascii="Times New Roman" w:hAnsi="Times New Roman" w:cs="Times New Roman"/>
          <w:sz w:val="28"/>
          <w:szCs w:val="28"/>
        </w:rPr>
        <w:t xml:space="preserve"> </w:t>
      </w:r>
    </w:p>
    <w:p w:rsidR="00BE21BF" w:rsidRDefault="00ED33F4" w:rsidP="00ED33F4">
      <w:pPr>
        <w:spacing w:after="0" w:line="240" w:lineRule="auto"/>
        <w:ind w:firstLine="709"/>
        <w:jc w:val="both"/>
        <w:rPr>
          <w:rFonts w:ascii="Times New Roman" w:hAnsi="Times New Roman" w:cs="Times New Roman"/>
          <w:sz w:val="28"/>
          <w:szCs w:val="28"/>
        </w:rPr>
      </w:pPr>
      <w:proofErr w:type="gramStart"/>
      <w:r w:rsidRPr="00AD3155">
        <w:rPr>
          <w:rFonts w:ascii="Times New Roman" w:hAnsi="Times New Roman" w:cs="Times New Roman"/>
          <w:sz w:val="28"/>
          <w:szCs w:val="28"/>
        </w:rPr>
        <w:t>Рекомендуется создавать разнообразные читательские места</w:t>
      </w:r>
      <w:r w:rsidR="00BD2336">
        <w:rPr>
          <w:rFonts w:ascii="Times New Roman" w:hAnsi="Times New Roman" w:cs="Times New Roman"/>
          <w:sz w:val="28"/>
          <w:szCs w:val="28"/>
        </w:rPr>
        <w:t xml:space="preserve"> с учётом типа чтения</w:t>
      </w:r>
      <w:r w:rsidRPr="00AD3155">
        <w:rPr>
          <w:rFonts w:ascii="Times New Roman" w:hAnsi="Times New Roman" w:cs="Times New Roman"/>
          <w:sz w:val="28"/>
          <w:szCs w:val="28"/>
        </w:rPr>
        <w:t xml:space="preserve">: </w:t>
      </w:r>
      <w:r w:rsidR="00BD2336">
        <w:rPr>
          <w:rFonts w:ascii="Times New Roman" w:hAnsi="Times New Roman" w:cs="Times New Roman"/>
          <w:sz w:val="28"/>
          <w:szCs w:val="28"/>
        </w:rPr>
        <w:t xml:space="preserve">для беглого просмотра (например, </w:t>
      </w:r>
      <w:r w:rsidR="00BD2336" w:rsidRPr="00BD2336">
        <w:rPr>
          <w:rFonts w:ascii="Times New Roman" w:hAnsi="Times New Roman" w:cs="Times New Roman"/>
          <w:sz w:val="28"/>
          <w:szCs w:val="28"/>
        </w:rPr>
        <w:t>пюпитры, установленные над полками со справочниками, встроенные столики</w:t>
      </w:r>
      <w:r w:rsidR="00BD2336">
        <w:rPr>
          <w:rFonts w:ascii="Times New Roman" w:hAnsi="Times New Roman" w:cs="Times New Roman"/>
          <w:sz w:val="28"/>
          <w:szCs w:val="28"/>
        </w:rPr>
        <w:t xml:space="preserve">, </w:t>
      </w:r>
      <w:r w:rsidR="00BD2336" w:rsidRPr="00BD2336">
        <w:rPr>
          <w:rFonts w:ascii="Times New Roman" w:hAnsi="Times New Roman" w:cs="Times New Roman"/>
          <w:sz w:val="28"/>
          <w:szCs w:val="28"/>
        </w:rPr>
        <w:t>откидные полки и столики, вмонтированные в книжные стеллажи</w:t>
      </w:r>
      <w:r w:rsidR="00BD2336">
        <w:rPr>
          <w:rFonts w:ascii="Times New Roman" w:hAnsi="Times New Roman" w:cs="Times New Roman"/>
          <w:sz w:val="28"/>
          <w:szCs w:val="28"/>
        </w:rPr>
        <w:t>), для легкого развлекательного чтения (</w:t>
      </w:r>
      <w:r w:rsidR="00BD2336" w:rsidRPr="00BD2336">
        <w:rPr>
          <w:rFonts w:ascii="Times New Roman" w:hAnsi="Times New Roman" w:cs="Times New Roman"/>
          <w:sz w:val="28"/>
          <w:szCs w:val="28"/>
        </w:rPr>
        <w:t>небольшие столы для абонемента</w:t>
      </w:r>
      <w:r w:rsidR="00BD2336">
        <w:rPr>
          <w:rFonts w:ascii="Times New Roman" w:hAnsi="Times New Roman" w:cs="Times New Roman"/>
          <w:sz w:val="28"/>
          <w:szCs w:val="28"/>
        </w:rPr>
        <w:t xml:space="preserve"> и т.д.</w:t>
      </w:r>
      <w:r w:rsidR="00BD2336" w:rsidRPr="00BD2336">
        <w:rPr>
          <w:rFonts w:ascii="Times New Roman" w:hAnsi="Times New Roman" w:cs="Times New Roman"/>
          <w:sz w:val="28"/>
          <w:szCs w:val="28"/>
        </w:rPr>
        <w:t>)</w:t>
      </w:r>
      <w:r w:rsidR="00BD2336">
        <w:rPr>
          <w:rFonts w:ascii="Times New Roman" w:hAnsi="Times New Roman" w:cs="Times New Roman"/>
          <w:sz w:val="28"/>
          <w:szCs w:val="28"/>
        </w:rPr>
        <w:t>, для серьёзной работы с книгой в читальном зале (рабочие столы</w:t>
      </w:r>
      <w:r w:rsidR="00AB16C2">
        <w:rPr>
          <w:rFonts w:ascii="Times New Roman" w:hAnsi="Times New Roman" w:cs="Times New Roman"/>
          <w:sz w:val="28"/>
          <w:szCs w:val="28"/>
        </w:rPr>
        <w:t xml:space="preserve"> большего размера</w:t>
      </w:r>
      <w:r w:rsidR="00BD2336">
        <w:rPr>
          <w:rFonts w:ascii="Times New Roman" w:hAnsi="Times New Roman" w:cs="Times New Roman"/>
          <w:sz w:val="28"/>
          <w:szCs w:val="28"/>
        </w:rPr>
        <w:t>, позволяющие одновременно работать с большим количеством книг и</w:t>
      </w:r>
      <w:proofErr w:type="gramEnd"/>
      <w:r w:rsidR="00BD2336">
        <w:rPr>
          <w:rFonts w:ascii="Times New Roman" w:hAnsi="Times New Roman" w:cs="Times New Roman"/>
          <w:sz w:val="28"/>
          <w:szCs w:val="28"/>
        </w:rPr>
        <w:t xml:space="preserve"> делать записи);</w:t>
      </w:r>
      <w:r w:rsidR="00BD2336" w:rsidRPr="00AD3155">
        <w:rPr>
          <w:rFonts w:ascii="Times New Roman" w:hAnsi="Times New Roman" w:cs="Times New Roman"/>
          <w:sz w:val="28"/>
          <w:szCs w:val="28"/>
        </w:rPr>
        <w:t xml:space="preserve"> </w:t>
      </w:r>
      <w:r w:rsidRPr="00AD3155">
        <w:rPr>
          <w:rFonts w:ascii="Times New Roman" w:hAnsi="Times New Roman" w:cs="Times New Roman"/>
          <w:sz w:val="28"/>
          <w:szCs w:val="28"/>
        </w:rPr>
        <w:t xml:space="preserve">для </w:t>
      </w:r>
      <w:r w:rsidR="00BD2336">
        <w:rPr>
          <w:rFonts w:ascii="Times New Roman" w:hAnsi="Times New Roman" w:cs="Times New Roman"/>
          <w:sz w:val="28"/>
          <w:szCs w:val="28"/>
        </w:rPr>
        <w:t>и</w:t>
      </w:r>
      <w:r w:rsidRPr="00AD3155">
        <w:rPr>
          <w:rFonts w:ascii="Times New Roman" w:hAnsi="Times New Roman" w:cs="Times New Roman"/>
          <w:sz w:val="28"/>
          <w:szCs w:val="28"/>
        </w:rPr>
        <w:t>ндивидуальной</w:t>
      </w:r>
      <w:r w:rsidR="00BD2336">
        <w:rPr>
          <w:rFonts w:ascii="Times New Roman" w:hAnsi="Times New Roman" w:cs="Times New Roman"/>
          <w:sz w:val="28"/>
          <w:szCs w:val="28"/>
        </w:rPr>
        <w:t xml:space="preserve"> (</w:t>
      </w:r>
      <w:r w:rsidR="00BD2336" w:rsidRPr="00BD2336">
        <w:rPr>
          <w:rFonts w:ascii="Times New Roman" w:hAnsi="Times New Roman" w:cs="Times New Roman"/>
          <w:sz w:val="28"/>
          <w:szCs w:val="28"/>
        </w:rPr>
        <w:t>кабинеты или индивидуальные боксы</w:t>
      </w:r>
      <w:r w:rsidR="00BD2336">
        <w:rPr>
          <w:rFonts w:ascii="Times New Roman" w:hAnsi="Times New Roman" w:cs="Times New Roman"/>
          <w:sz w:val="28"/>
          <w:szCs w:val="28"/>
        </w:rPr>
        <w:t>)</w:t>
      </w:r>
      <w:r w:rsidR="00BD2336" w:rsidRPr="00AD3155">
        <w:rPr>
          <w:rFonts w:ascii="Times New Roman" w:hAnsi="Times New Roman" w:cs="Times New Roman"/>
          <w:sz w:val="28"/>
          <w:szCs w:val="28"/>
        </w:rPr>
        <w:t xml:space="preserve"> </w:t>
      </w:r>
      <w:r w:rsidRPr="00AD3155">
        <w:rPr>
          <w:rFonts w:ascii="Times New Roman" w:hAnsi="Times New Roman" w:cs="Times New Roman"/>
          <w:sz w:val="28"/>
          <w:szCs w:val="28"/>
        </w:rPr>
        <w:t>и для коллективной работы пользователей</w:t>
      </w:r>
      <w:r w:rsidR="00BD2336">
        <w:rPr>
          <w:rFonts w:ascii="Times New Roman" w:hAnsi="Times New Roman" w:cs="Times New Roman"/>
          <w:sz w:val="28"/>
          <w:szCs w:val="28"/>
        </w:rPr>
        <w:t xml:space="preserve">. </w:t>
      </w:r>
      <w:r w:rsidRPr="00AD3155">
        <w:rPr>
          <w:rFonts w:ascii="Times New Roman" w:hAnsi="Times New Roman" w:cs="Times New Roman"/>
          <w:sz w:val="28"/>
          <w:szCs w:val="28"/>
        </w:rPr>
        <w:t>Следует помнить, что взрослый читатель, как правило, стремится получить для работы собственное изолированное пространство</w:t>
      </w:r>
      <w:r w:rsidR="00AB16C2">
        <w:rPr>
          <w:rFonts w:ascii="Times New Roman" w:hAnsi="Times New Roman" w:cs="Times New Roman"/>
          <w:sz w:val="28"/>
          <w:szCs w:val="28"/>
        </w:rPr>
        <w:t>, а д</w:t>
      </w:r>
      <w:r w:rsidR="00BE21BF">
        <w:rPr>
          <w:rFonts w:ascii="Times New Roman" w:hAnsi="Times New Roman" w:cs="Times New Roman"/>
          <w:sz w:val="28"/>
          <w:szCs w:val="28"/>
        </w:rPr>
        <w:t>ля студентов и школьников, выполняющих учебные задания</w:t>
      </w:r>
      <w:r w:rsidR="00B45E4F">
        <w:rPr>
          <w:rFonts w:ascii="Times New Roman" w:hAnsi="Times New Roman" w:cs="Times New Roman"/>
          <w:sz w:val="28"/>
          <w:szCs w:val="28"/>
        </w:rPr>
        <w:t xml:space="preserve"> </w:t>
      </w:r>
      <w:proofErr w:type="spellStart"/>
      <w:r w:rsidR="00B45E4F">
        <w:rPr>
          <w:rFonts w:ascii="Times New Roman" w:hAnsi="Times New Roman" w:cs="Times New Roman"/>
          <w:sz w:val="28"/>
          <w:szCs w:val="28"/>
        </w:rPr>
        <w:t>колелктивно</w:t>
      </w:r>
      <w:proofErr w:type="spellEnd"/>
      <w:r w:rsidR="00BE21BF">
        <w:rPr>
          <w:rFonts w:ascii="Times New Roman" w:hAnsi="Times New Roman" w:cs="Times New Roman"/>
          <w:sz w:val="28"/>
          <w:szCs w:val="28"/>
        </w:rPr>
        <w:t>, важно предусмотреть возможность работы в группе.</w:t>
      </w:r>
    </w:p>
    <w:p w:rsidR="00ED33F4" w:rsidRPr="00AD3155" w:rsidRDefault="00ED33F4" w:rsidP="00ED33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требованиями к мебели является удобство и соответствие </w:t>
      </w:r>
      <w:proofErr w:type="gramStart"/>
      <w:r>
        <w:rPr>
          <w:rFonts w:ascii="Times New Roman" w:hAnsi="Times New Roman" w:cs="Times New Roman"/>
          <w:sz w:val="28"/>
          <w:szCs w:val="28"/>
        </w:rPr>
        <w:t>архитектурному проекту</w:t>
      </w:r>
      <w:proofErr w:type="gramEnd"/>
      <w:r>
        <w:rPr>
          <w:rFonts w:ascii="Times New Roman" w:hAnsi="Times New Roman" w:cs="Times New Roman"/>
          <w:sz w:val="28"/>
          <w:szCs w:val="28"/>
        </w:rPr>
        <w:t xml:space="preserve"> и эстетическим требованиям. </w:t>
      </w:r>
    </w:p>
    <w:p w:rsidR="00ED33F4" w:rsidRDefault="00ED33F4" w:rsidP="00ED33F4">
      <w:pPr>
        <w:spacing w:after="0" w:line="240" w:lineRule="auto"/>
        <w:ind w:firstLine="709"/>
        <w:jc w:val="both"/>
        <w:rPr>
          <w:rFonts w:ascii="Times New Roman" w:hAnsi="Times New Roman" w:cs="Times New Roman"/>
          <w:sz w:val="28"/>
          <w:szCs w:val="28"/>
        </w:rPr>
      </w:pPr>
      <w:r w:rsidRPr="00AD3155">
        <w:rPr>
          <w:rFonts w:ascii="Times New Roman" w:hAnsi="Times New Roman" w:cs="Times New Roman"/>
          <w:sz w:val="28"/>
          <w:szCs w:val="28"/>
        </w:rPr>
        <w:t>Следует сказать, что в создании положительного имиджа значительную роль играют мелочи: чистота помещений, пыль на полках, надежная работа компьютеров, эстетично оформленные указатели, надписи, заголовки выставок и т.д. Как говорит Б.</w:t>
      </w:r>
      <w:r w:rsidR="004F4E3D">
        <w:rPr>
          <w:rFonts w:ascii="Times New Roman" w:hAnsi="Times New Roman" w:cs="Times New Roman"/>
          <w:sz w:val="28"/>
          <w:szCs w:val="28"/>
        </w:rPr>
        <w:t> </w:t>
      </w:r>
      <w:r w:rsidRPr="00AD3155">
        <w:rPr>
          <w:rFonts w:ascii="Times New Roman" w:hAnsi="Times New Roman" w:cs="Times New Roman"/>
          <w:sz w:val="28"/>
          <w:szCs w:val="28"/>
        </w:rPr>
        <w:t>Джи, автор известного труда по созданию имиджа, кусают не слоны, а комары.</w:t>
      </w:r>
    </w:p>
    <w:p w:rsidR="00BD4095" w:rsidRDefault="00BA63D5" w:rsidP="006757D7">
      <w:pPr>
        <w:spacing w:after="0" w:line="240" w:lineRule="auto"/>
        <w:ind w:firstLine="709"/>
        <w:jc w:val="both"/>
        <w:rPr>
          <w:rFonts w:ascii="Times New Roman" w:hAnsi="Times New Roman" w:cs="Times New Roman"/>
          <w:sz w:val="28"/>
          <w:szCs w:val="28"/>
        </w:rPr>
      </w:pPr>
      <w:r w:rsidRPr="00BD5605">
        <w:rPr>
          <w:rFonts w:ascii="Times New Roman" w:hAnsi="Times New Roman" w:cs="Times New Roman"/>
          <w:b/>
          <w:sz w:val="28"/>
          <w:szCs w:val="28"/>
        </w:rPr>
        <w:t>Комфортные информационные ресурсы</w:t>
      </w:r>
      <w:r w:rsidR="00BD2336">
        <w:rPr>
          <w:rFonts w:ascii="Times New Roman" w:hAnsi="Times New Roman" w:cs="Times New Roman"/>
          <w:b/>
          <w:sz w:val="28"/>
          <w:szCs w:val="28"/>
        </w:rPr>
        <w:t xml:space="preserve"> </w:t>
      </w:r>
      <w:r w:rsidR="009B5B73">
        <w:rPr>
          <w:rFonts w:ascii="Times New Roman" w:hAnsi="Times New Roman" w:cs="Times New Roman"/>
          <w:sz w:val="28"/>
          <w:szCs w:val="28"/>
        </w:rPr>
        <w:t>– это ресурсы, отвечающие информационным потребностям, и доступные пользователю.</w:t>
      </w:r>
      <w:r w:rsidR="006757D7">
        <w:rPr>
          <w:rFonts w:ascii="Times New Roman" w:hAnsi="Times New Roman" w:cs="Times New Roman"/>
          <w:sz w:val="28"/>
          <w:szCs w:val="28"/>
        </w:rPr>
        <w:t xml:space="preserve"> </w:t>
      </w:r>
    </w:p>
    <w:p w:rsidR="004F4E3D" w:rsidRDefault="004F4E3D" w:rsidP="004F4E3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Общеизвестно, что в библиотеке необходимо систематически изучать информационные потребности и проводить анализ запросов пользователей. Это позволяет реагировать на изменения, предвидеть какую-то их часть и соответственно управлять формированием коллекции информационных ресурсов. Считается, что</w:t>
      </w:r>
      <w:r w:rsidRPr="004F4E3D">
        <w:rPr>
          <w:rFonts w:ascii="Times New Roman" w:hAnsi="Times New Roman" w:cs="Times New Roman"/>
          <w:sz w:val="28"/>
          <w:szCs w:val="28"/>
        </w:rPr>
        <w:t xml:space="preserve"> </w:t>
      </w:r>
      <w:r>
        <w:rPr>
          <w:rFonts w:ascii="Times New Roman" w:hAnsi="Times New Roman" w:cs="Times New Roman"/>
          <w:sz w:val="28"/>
          <w:szCs w:val="28"/>
        </w:rPr>
        <w:t>если информационная среда не обладает достаточной полнотой информационных ресурсов, она не может быть комфортной. Но если информационная среда не может влиять на формирование информационных потребностей, то она так же не может претендовать на комфортность</w:t>
      </w:r>
      <w:r>
        <w:rPr>
          <w:rStyle w:val="a5"/>
          <w:rFonts w:ascii="Times New Roman" w:hAnsi="Times New Roman" w:cs="Times New Roman"/>
          <w:sz w:val="28"/>
          <w:szCs w:val="28"/>
        </w:rPr>
        <w:footnoteReference w:id="22"/>
      </w:r>
      <w:r w:rsidR="00B45E4F">
        <w:rPr>
          <w:rFonts w:ascii="Times New Roman" w:hAnsi="Times New Roman" w:cs="Times New Roman"/>
          <w:sz w:val="28"/>
          <w:szCs w:val="28"/>
        </w:rPr>
        <w:t>.</w:t>
      </w:r>
    </w:p>
    <w:p w:rsidR="004F4E3D" w:rsidRDefault="004F4E3D" w:rsidP="00405ED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AD3155">
        <w:rPr>
          <w:rFonts w:ascii="Times New Roman" w:hAnsi="Times New Roman" w:cs="Times New Roman"/>
          <w:sz w:val="28"/>
          <w:szCs w:val="28"/>
        </w:rPr>
        <w:t>беспечение соответствия состава фондов читательским потребностям</w:t>
      </w:r>
      <w:r w:rsidRPr="004F4E3D">
        <w:rPr>
          <w:rFonts w:ascii="Times New Roman" w:hAnsi="Times New Roman" w:cs="Times New Roman"/>
          <w:sz w:val="28"/>
          <w:szCs w:val="28"/>
        </w:rPr>
        <w:t xml:space="preserve"> </w:t>
      </w:r>
      <w:r w:rsidRPr="00AD3155">
        <w:rPr>
          <w:rFonts w:ascii="Times New Roman" w:hAnsi="Times New Roman" w:cs="Times New Roman"/>
          <w:sz w:val="28"/>
          <w:szCs w:val="28"/>
        </w:rPr>
        <w:t xml:space="preserve">является </w:t>
      </w:r>
      <w:r>
        <w:rPr>
          <w:rFonts w:ascii="Times New Roman" w:hAnsi="Times New Roman" w:cs="Times New Roman"/>
          <w:sz w:val="28"/>
          <w:szCs w:val="28"/>
        </w:rPr>
        <w:t>д</w:t>
      </w:r>
      <w:r w:rsidRPr="00AD3155">
        <w:rPr>
          <w:rFonts w:ascii="Times New Roman" w:hAnsi="Times New Roman" w:cs="Times New Roman"/>
          <w:sz w:val="28"/>
          <w:szCs w:val="28"/>
        </w:rPr>
        <w:t>остаточно сложной задачей.</w:t>
      </w:r>
      <w:r>
        <w:rPr>
          <w:rFonts w:ascii="Times New Roman" w:hAnsi="Times New Roman" w:cs="Times New Roman"/>
          <w:sz w:val="28"/>
          <w:szCs w:val="28"/>
        </w:rPr>
        <w:t xml:space="preserve"> </w:t>
      </w:r>
      <w:r w:rsidR="00405ED6">
        <w:rPr>
          <w:rFonts w:ascii="Times New Roman" w:hAnsi="Times New Roman" w:cs="Times New Roman"/>
          <w:sz w:val="28"/>
          <w:szCs w:val="28"/>
        </w:rPr>
        <w:t>Существует дилемма</w:t>
      </w:r>
      <w:r w:rsidR="00405ED6" w:rsidRPr="00AD3155">
        <w:rPr>
          <w:rFonts w:ascii="Times New Roman" w:hAnsi="Times New Roman" w:cs="Times New Roman"/>
          <w:sz w:val="28"/>
          <w:szCs w:val="28"/>
        </w:rPr>
        <w:t>: должна ли библиотека способствовать приобщени</w:t>
      </w:r>
      <w:r w:rsidR="00405ED6">
        <w:rPr>
          <w:rFonts w:ascii="Times New Roman" w:hAnsi="Times New Roman" w:cs="Times New Roman"/>
          <w:sz w:val="28"/>
          <w:szCs w:val="28"/>
        </w:rPr>
        <w:t>ю</w:t>
      </w:r>
      <w:r w:rsidR="00405ED6" w:rsidRPr="00AD3155">
        <w:rPr>
          <w:rFonts w:ascii="Times New Roman" w:hAnsi="Times New Roman" w:cs="Times New Roman"/>
          <w:sz w:val="28"/>
          <w:szCs w:val="28"/>
        </w:rPr>
        <w:t xml:space="preserve"> пользователей к образцам высокой </w:t>
      </w:r>
      <w:r w:rsidR="00405ED6" w:rsidRPr="00AD3155">
        <w:rPr>
          <w:rFonts w:ascii="Times New Roman" w:hAnsi="Times New Roman" w:cs="Times New Roman"/>
          <w:sz w:val="28"/>
          <w:szCs w:val="28"/>
        </w:rPr>
        <w:lastRenderedPageBreak/>
        <w:t>культуры</w:t>
      </w:r>
      <w:r w:rsidR="00405ED6">
        <w:rPr>
          <w:rFonts w:ascii="Times New Roman" w:hAnsi="Times New Roman" w:cs="Times New Roman"/>
          <w:sz w:val="28"/>
          <w:szCs w:val="28"/>
        </w:rPr>
        <w:t>, выполняя просветитель</w:t>
      </w:r>
      <w:r w:rsidR="00B45E4F">
        <w:rPr>
          <w:rFonts w:ascii="Times New Roman" w:hAnsi="Times New Roman" w:cs="Times New Roman"/>
          <w:sz w:val="28"/>
          <w:szCs w:val="28"/>
        </w:rPr>
        <w:t>скую функцию</w:t>
      </w:r>
      <w:r w:rsidR="00405ED6">
        <w:rPr>
          <w:rFonts w:ascii="Times New Roman" w:hAnsi="Times New Roman" w:cs="Times New Roman"/>
          <w:sz w:val="28"/>
          <w:szCs w:val="28"/>
        </w:rPr>
        <w:t>,</w:t>
      </w:r>
      <w:r w:rsidR="00405ED6" w:rsidRPr="00AD3155">
        <w:rPr>
          <w:rFonts w:ascii="Times New Roman" w:hAnsi="Times New Roman" w:cs="Times New Roman"/>
          <w:sz w:val="28"/>
          <w:szCs w:val="28"/>
        </w:rPr>
        <w:t xml:space="preserve"> или слепо следовать основанным на массовой культуре запросам публики.</w:t>
      </w:r>
      <w:r w:rsidR="00405ED6">
        <w:rPr>
          <w:rFonts w:ascii="Times New Roman" w:hAnsi="Times New Roman" w:cs="Times New Roman"/>
          <w:sz w:val="28"/>
          <w:szCs w:val="28"/>
        </w:rPr>
        <w:t xml:space="preserve"> Как показывает практика, библиотеки часто разрабатывают программы, целью которых является, формирование эстетического вкуса, но при этом фактически продвигают не классическую литературу, а </w:t>
      </w:r>
      <w:r w:rsidR="00405ED6" w:rsidRPr="00405ED6">
        <w:rPr>
          <w:rFonts w:ascii="Times New Roman" w:hAnsi="Times New Roman" w:cs="Times New Roman"/>
          <w:sz w:val="28"/>
          <w:szCs w:val="28"/>
        </w:rPr>
        <w:t>детективы, любовные романы, фантастику: именно эти издания обычно встречают читатели в первую очередь, поскольку их располагают на самом видном мест</w:t>
      </w:r>
      <w:r w:rsidR="00405ED6">
        <w:rPr>
          <w:rFonts w:ascii="Times New Roman" w:hAnsi="Times New Roman" w:cs="Times New Roman"/>
          <w:sz w:val="28"/>
          <w:szCs w:val="28"/>
        </w:rPr>
        <w:t xml:space="preserve">е, вблизи кафедры выдачи и т.п. </w:t>
      </w:r>
      <w:r>
        <w:rPr>
          <w:rFonts w:ascii="Times New Roman" w:hAnsi="Times New Roman" w:cs="Times New Roman"/>
          <w:sz w:val="28"/>
          <w:szCs w:val="28"/>
        </w:rPr>
        <w:t>Специалисты предостерегают от излишне прямой ориентации на создание библиотеки «сегодняшнего дня», поскольку мода на отдельные профессии, темы или авторов может меняться быстрее, чем может позволить себе библиотека в финансовом отношении, комплектуя фонды соответствующими книгами</w:t>
      </w:r>
      <w:r>
        <w:rPr>
          <w:rStyle w:val="a5"/>
          <w:rFonts w:ascii="Times New Roman" w:hAnsi="Times New Roman" w:cs="Times New Roman"/>
          <w:sz w:val="28"/>
          <w:szCs w:val="28"/>
        </w:rPr>
        <w:footnoteReference w:id="23"/>
      </w:r>
      <w:r>
        <w:rPr>
          <w:rFonts w:ascii="Times New Roman" w:hAnsi="Times New Roman" w:cs="Times New Roman"/>
          <w:sz w:val="28"/>
          <w:szCs w:val="28"/>
        </w:rPr>
        <w:t xml:space="preserve">. </w:t>
      </w:r>
    </w:p>
    <w:p w:rsidR="004F4E3D" w:rsidRDefault="004F4E3D" w:rsidP="004F4E3D">
      <w:pPr>
        <w:spacing w:after="0" w:line="240" w:lineRule="auto"/>
        <w:ind w:firstLine="709"/>
        <w:jc w:val="both"/>
        <w:rPr>
          <w:rFonts w:ascii="Times New Roman" w:hAnsi="Times New Roman" w:cs="Times New Roman"/>
          <w:sz w:val="28"/>
          <w:szCs w:val="28"/>
        </w:rPr>
      </w:pPr>
      <w:r w:rsidRPr="00AD3155">
        <w:rPr>
          <w:rFonts w:ascii="Times New Roman" w:hAnsi="Times New Roman" w:cs="Times New Roman"/>
          <w:sz w:val="28"/>
          <w:szCs w:val="28"/>
        </w:rPr>
        <w:t xml:space="preserve">Имидж библиотеки зависит </w:t>
      </w:r>
      <w:r w:rsidR="00405ED6">
        <w:rPr>
          <w:rFonts w:ascii="Times New Roman" w:hAnsi="Times New Roman" w:cs="Times New Roman"/>
          <w:sz w:val="28"/>
          <w:szCs w:val="28"/>
        </w:rPr>
        <w:t>не только</w:t>
      </w:r>
      <w:r w:rsidRPr="00AD3155">
        <w:rPr>
          <w:rFonts w:ascii="Times New Roman" w:hAnsi="Times New Roman" w:cs="Times New Roman"/>
          <w:sz w:val="28"/>
          <w:szCs w:val="28"/>
        </w:rPr>
        <w:t xml:space="preserve"> от того, насколько ее фонды соответствуют запросам населения,</w:t>
      </w:r>
      <w:r w:rsidR="00405ED6">
        <w:rPr>
          <w:rFonts w:ascii="Times New Roman" w:hAnsi="Times New Roman" w:cs="Times New Roman"/>
          <w:sz w:val="28"/>
          <w:szCs w:val="28"/>
        </w:rPr>
        <w:t xml:space="preserve"> но</w:t>
      </w:r>
      <w:r w:rsidRPr="00AD3155">
        <w:rPr>
          <w:rFonts w:ascii="Times New Roman" w:hAnsi="Times New Roman" w:cs="Times New Roman"/>
          <w:sz w:val="28"/>
          <w:szCs w:val="28"/>
        </w:rPr>
        <w:t xml:space="preserve"> и от того, какое впечатление они производят на чисто визуальном уровне. При организации фондов желательно учитывать ряд факторов визуального характера, в том числе удобство расстановки стеллажей, наличие заметных разделителей, опрятный вид книжных полок, своевременное освобождение фондов от устаревшей и ветхой литературы</w:t>
      </w:r>
      <w:r>
        <w:rPr>
          <w:rStyle w:val="a5"/>
          <w:rFonts w:ascii="Times New Roman" w:hAnsi="Times New Roman" w:cs="Times New Roman"/>
          <w:sz w:val="28"/>
          <w:szCs w:val="28"/>
        </w:rPr>
        <w:footnoteReference w:id="24"/>
      </w:r>
      <w:r w:rsidRPr="00AD3155">
        <w:rPr>
          <w:rFonts w:ascii="Times New Roman" w:hAnsi="Times New Roman" w:cs="Times New Roman"/>
          <w:sz w:val="28"/>
          <w:szCs w:val="28"/>
        </w:rPr>
        <w:t xml:space="preserve">. </w:t>
      </w:r>
    </w:p>
    <w:p w:rsidR="004E4322" w:rsidRDefault="00405ED6" w:rsidP="008C116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Очень важным аспектом комфортности информационных ресурсов является их доступность для пользователей. </w:t>
      </w:r>
      <w:r w:rsidR="00CA01EE" w:rsidRPr="00CA01EE">
        <w:rPr>
          <w:rFonts w:ascii="Times New Roman" w:hAnsi="Times New Roman" w:cs="Times New Roman"/>
          <w:sz w:val="28"/>
          <w:szCs w:val="28"/>
        </w:rPr>
        <w:t xml:space="preserve">Доступ можно охарактеризовать как преодоление </w:t>
      </w:r>
      <w:r>
        <w:rPr>
          <w:rFonts w:ascii="Times New Roman" w:hAnsi="Times New Roman" w:cs="Times New Roman"/>
          <w:sz w:val="28"/>
          <w:szCs w:val="28"/>
        </w:rPr>
        <w:t>барьеров</w:t>
      </w:r>
      <w:r w:rsidR="009C4C8B">
        <w:rPr>
          <w:rFonts w:ascii="Times New Roman" w:hAnsi="Times New Roman" w:cs="Times New Roman"/>
          <w:sz w:val="28"/>
          <w:szCs w:val="28"/>
        </w:rPr>
        <w:t xml:space="preserve"> между</w:t>
      </w:r>
      <w:r>
        <w:rPr>
          <w:rFonts w:ascii="Times New Roman" w:hAnsi="Times New Roman" w:cs="Times New Roman"/>
          <w:sz w:val="28"/>
          <w:szCs w:val="28"/>
        </w:rPr>
        <w:t xml:space="preserve"> </w:t>
      </w:r>
      <w:r w:rsidR="00237A8E" w:rsidRPr="00CA01EE">
        <w:rPr>
          <w:rFonts w:ascii="Times New Roman" w:hAnsi="Times New Roman" w:cs="Times New Roman"/>
          <w:sz w:val="28"/>
          <w:szCs w:val="28"/>
        </w:rPr>
        <w:t xml:space="preserve">пользователем </w:t>
      </w:r>
      <w:r w:rsidR="009C4C8B" w:rsidRPr="00CA01EE">
        <w:rPr>
          <w:rFonts w:ascii="Times New Roman" w:hAnsi="Times New Roman" w:cs="Times New Roman"/>
          <w:sz w:val="28"/>
          <w:szCs w:val="28"/>
        </w:rPr>
        <w:t>и</w:t>
      </w:r>
      <w:r w:rsidR="00237A8E" w:rsidRPr="00237A8E">
        <w:rPr>
          <w:rFonts w:ascii="Times New Roman" w:hAnsi="Times New Roman" w:cs="Times New Roman"/>
          <w:sz w:val="28"/>
          <w:szCs w:val="28"/>
        </w:rPr>
        <w:t xml:space="preserve"> </w:t>
      </w:r>
      <w:r w:rsidR="00237A8E" w:rsidRPr="00CA01EE">
        <w:rPr>
          <w:rFonts w:ascii="Times New Roman" w:hAnsi="Times New Roman" w:cs="Times New Roman"/>
          <w:sz w:val="28"/>
          <w:szCs w:val="28"/>
        </w:rPr>
        <w:t>документом</w:t>
      </w:r>
      <w:r w:rsidR="00237A8E">
        <w:rPr>
          <w:rFonts w:ascii="Times New Roman" w:hAnsi="Times New Roman" w:cs="Times New Roman"/>
          <w:sz w:val="28"/>
          <w:szCs w:val="28"/>
        </w:rPr>
        <w:t xml:space="preserve"> </w:t>
      </w:r>
      <w:r w:rsidR="00237A8E" w:rsidRPr="00CA01EE">
        <w:rPr>
          <w:rFonts w:ascii="Times New Roman" w:hAnsi="Times New Roman" w:cs="Times New Roman"/>
          <w:sz w:val="28"/>
          <w:szCs w:val="28"/>
        </w:rPr>
        <w:t>/</w:t>
      </w:r>
      <w:r w:rsidR="00237A8E">
        <w:rPr>
          <w:rFonts w:ascii="Times New Roman" w:hAnsi="Times New Roman" w:cs="Times New Roman"/>
          <w:sz w:val="28"/>
          <w:szCs w:val="28"/>
        </w:rPr>
        <w:t xml:space="preserve"> информацией,</w:t>
      </w:r>
      <w:r w:rsidR="00237A8E" w:rsidRPr="00237A8E">
        <w:rPr>
          <w:rFonts w:ascii="Times New Roman" w:hAnsi="Times New Roman" w:cs="Times New Roman"/>
          <w:sz w:val="28"/>
          <w:szCs w:val="28"/>
        </w:rPr>
        <w:t xml:space="preserve"> </w:t>
      </w:r>
      <w:r w:rsidR="00237A8E" w:rsidRPr="00CA01EE">
        <w:rPr>
          <w:rFonts w:ascii="Times New Roman" w:hAnsi="Times New Roman" w:cs="Times New Roman"/>
          <w:sz w:val="28"/>
          <w:szCs w:val="28"/>
        </w:rPr>
        <w:t>распространен</w:t>
      </w:r>
      <w:r w:rsidR="00237A8E">
        <w:rPr>
          <w:rFonts w:ascii="Times New Roman" w:hAnsi="Times New Roman" w:cs="Times New Roman"/>
          <w:sz w:val="28"/>
          <w:szCs w:val="28"/>
        </w:rPr>
        <w:t>ие, предоставление, приближение</w:t>
      </w:r>
      <w:r w:rsidR="009C4C8B">
        <w:rPr>
          <w:rFonts w:ascii="Times New Roman" w:hAnsi="Times New Roman" w:cs="Times New Roman"/>
          <w:sz w:val="28"/>
          <w:szCs w:val="28"/>
        </w:rPr>
        <w:t>.</w:t>
      </w:r>
      <w:r>
        <w:rPr>
          <w:rFonts w:ascii="Times New Roman" w:hAnsi="Times New Roman" w:cs="Times New Roman"/>
          <w:sz w:val="28"/>
          <w:szCs w:val="28"/>
        </w:rPr>
        <w:t xml:space="preserve"> </w:t>
      </w:r>
    </w:p>
    <w:p w:rsidR="009C4C8B" w:rsidRDefault="00405ED6" w:rsidP="009C4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4C8B">
        <w:rPr>
          <w:rFonts w:ascii="Times New Roman" w:hAnsi="Times New Roman" w:cs="Times New Roman"/>
          <w:sz w:val="28"/>
          <w:szCs w:val="28"/>
        </w:rPr>
        <w:t xml:space="preserve">Барьерами в получении информации могут </w:t>
      </w:r>
      <w:r w:rsidR="00237A8E">
        <w:rPr>
          <w:rFonts w:ascii="Times New Roman" w:hAnsi="Times New Roman" w:cs="Times New Roman"/>
          <w:sz w:val="28"/>
          <w:szCs w:val="28"/>
        </w:rPr>
        <w:t>стать</w:t>
      </w:r>
      <w:r w:rsidR="009C4C8B">
        <w:rPr>
          <w:rFonts w:ascii="Times New Roman" w:hAnsi="Times New Roman" w:cs="Times New Roman"/>
          <w:sz w:val="28"/>
          <w:szCs w:val="28"/>
        </w:rPr>
        <w:t>:</w:t>
      </w:r>
    </w:p>
    <w:p w:rsidR="009C4C8B" w:rsidRDefault="009C4C8B" w:rsidP="009C4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неудобное местоположение здания,</w:t>
      </w:r>
      <w:r w:rsidRPr="000E49E9">
        <w:rPr>
          <w:rFonts w:ascii="Times New Roman" w:hAnsi="Times New Roman" w:cs="Times New Roman"/>
          <w:sz w:val="28"/>
          <w:szCs w:val="28"/>
        </w:rPr>
        <w:t xml:space="preserve"> </w:t>
      </w:r>
      <w:r>
        <w:rPr>
          <w:rFonts w:ascii="Times New Roman" w:hAnsi="Times New Roman" w:cs="Times New Roman"/>
          <w:sz w:val="28"/>
          <w:szCs w:val="28"/>
        </w:rPr>
        <w:t>отсутствие рекламы, вывесок и указателей, позволяющих найти библиотеку. Библиотека располагается далеко от</w:t>
      </w:r>
      <w:r w:rsidRPr="00D7766D">
        <w:rPr>
          <w:rFonts w:ascii="Times New Roman" w:hAnsi="Times New Roman" w:cs="Times New Roman"/>
          <w:sz w:val="28"/>
          <w:szCs w:val="28"/>
        </w:rPr>
        <w:t xml:space="preserve"> </w:t>
      </w:r>
      <w:r w:rsidR="00237A8E" w:rsidRPr="00D7766D">
        <w:rPr>
          <w:rFonts w:ascii="Times New Roman" w:hAnsi="Times New Roman" w:cs="Times New Roman"/>
          <w:sz w:val="28"/>
          <w:szCs w:val="28"/>
        </w:rPr>
        <w:t>пересечени</w:t>
      </w:r>
      <w:r w:rsidR="00237A8E">
        <w:rPr>
          <w:rFonts w:ascii="Times New Roman" w:hAnsi="Times New Roman" w:cs="Times New Roman"/>
          <w:sz w:val="28"/>
          <w:szCs w:val="28"/>
        </w:rPr>
        <w:t xml:space="preserve">я </w:t>
      </w:r>
      <w:r w:rsidR="00237A8E" w:rsidRPr="00D7766D">
        <w:rPr>
          <w:rFonts w:ascii="Times New Roman" w:hAnsi="Times New Roman" w:cs="Times New Roman"/>
          <w:sz w:val="28"/>
          <w:szCs w:val="28"/>
        </w:rPr>
        <w:t xml:space="preserve"> пешеходных путей</w:t>
      </w:r>
      <w:r w:rsidR="00237A8E">
        <w:rPr>
          <w:rFonts w:ascii="Times New Roman" w:hAnsi="Times New Roman" w:cs="Times New Roman"/>
          <w:sz w:val="28"/>
          <w:szCs w:val="28"/>
        </w:rPr>
        <w:t xml:space="preserve"> и</w:t>
      </w:r>
      <w:r w:rsidR="00237A8E" w:rsidRPr="00D7766D">
        <w:rPr>
          <w:rFonts w:ascii="Times New Roman" w:hAnsi="Times New Roman" w:cs="Times New Roman"/>
          <w:sz w:val="28"/>
          <w:szCs w:val="28"/>
        </w:rPr>
        <w:t xml:space="preserve"> транспортных коммуникаций</w:t>
      </w:r>
      <w:r w:rsidR="00237A8E">
        <w:rPr>
          <w:rFonts w:ascii="Times New Roman" w:hAnsi="Times New Roman" w:cs="Times New Roman"/>
          <w:sz w:val="28"/>
          <w:szCs w:val="28"/>
        </w:rPr>
        <w:t>,</w:t>
      </w:r>
      <w:r w:rsidR="00237A8E" w:rsidRPr="00D7766D">
        <w:rPr>
          <w:rFonts w:ascii="Times New Roman" w:hAnsi="Times New Roman" w:cs="Times New Roman"/>
          <w:sz w:val="28"/>
          <w:szCs w:val="28"/>
        </w:rPr>
        <w:t xml:space="preserve"> </w:t>
      </w:r>
      <w:r w:rsidRPr="00D7766D">
        <w:rPr>
          <w:rFonts w:ascii="Times New Roman" w:hAnsi="Times New Roman" w:cs="Times New Roman"/>
          <w:sz w:val="28"/>
          <w:szCs w:val="28"/>
        </w:rPr>
        <w:t>ключевых точ</w:t>
      </w:r>
      <w:r>
        <w:rPr>
          <w:rFonts w:ascii="Times New Roman" w:hAnsi="Times New Roman" w:cs="Times New Roman"/>
          <w:sz w:val="28"/>
          <w:szCs w:val="28"/>
        </w:rPr>
        <w:t>е</w:t>
      </w:r>
      <w:r w:rsidRPr="00D7766D">
        <w:rPr>
          <w:rFonts w:ascii="Times New Roman" w:hAnsi="Times New Roman" w:cs="Times New Roman"/>
          <w:sz w:val="28"/>
          <w:szCs w:val="28"/>
        </w:rPr>
        <w:t>к населенного пункта или жилого квартала,</w:t>
      </w:r>
      <w:r>
        <w:rPr>
          <w:rFonts w:ascii="Times New Roman" w:hAnsi="Times New Roman" w:cs="Times New Roman"/>
          <w:sz w:val="28"/>
          <w:szCs w:val="28"/>
        </w:rPr>
        <w:t xml:space="preserve"> </w:t>
      </w:r>
      <w:r w:rsidRPr="00D7766D">
        <w:rPr>
          <w:rFonts w:ascii="Times New Roman" w:hAnsi="Times New Roman" w:cs="Times New Roman"/>
          <w:sz w:val="28"/>
          <w:szCs w:val="28"/>
        </w:rPr>
        <w:t>часто посещаемых культурных, торговых, деловых местных центр</w:t>
      </w:r>
      <w:r>
        <w:rPr>
          <w:rFonts w:ascii="Times New Roman" w:hAnsi="Times New Roman" w:cs="Times New Roman"/>
          <w:sz w:val="28"/>
          <w:szCs w:val="28"/>
        </w:rPr>
        <w:t>ов. Библиотеку трудно обнаружить среди других зданий. Население просто не знает о существовании библиотеки, её ресурсах и услугах;</w:t>
      </w:r>
    </w:p>
    <w:p w:rsidR="009C4C8B" w:rsidRDefault="009C4C8B" w:rsidP="009C4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плохое техническое состояние здания и помещений. В результате аварий инженерных сетей информационные ресурсы могут быть повреждены. В связи с отсутствием света, отопления и т.д. может быть закрыта библиотека или сокращены часы её работы;</w:t>
      </w:r>
    </w:p>
    <w:p w:rsidR="009C4C8B" w:rsidRDefault="009C4C8B" w:rsidP="009C4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неудобный режим работы. Если часы работы совпадают с часами работы основной части населения, библиотека становится недоступной для большой части населения; </w:t>
      </w:r>
    </w:p>
    <w:p w:rsidR="009C4C8B" w:rsidRDefault="009C4C8B" w:rsidP="009C4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нерациональная организация фондов и </w:t>
      </w:r>
      <w:r w:rsidR="00237A8E">
        <w:rPr>
          <w:rFonts w:ascii="Times New Roman" w:hAnsi="Times New Roman" w:cs="Times New Roman"/>
          <w:sz w:val="28"/>
          <w:szCs w:val="28"/>
        </w:rPr>
        <w:t xml:space="preserve">качество </w:t>
      </w:r>
      <w:r>
        <w:rPr>
          <w:rFonts w:ascii="Times New Roman" w:hAnsi="Times New Roman" w:cs="Times New Roman"/>
          <w:sz w:val="28"/>
          <w:szCs w:val="28"/>
        </w:rPr>
        <w:t>каталогов.</w:t>
      </w:r>
      <w:r w:rsidR="00237A8E">
        <w:rPr>
          <w:rFonts w:ascii="Times New Roman" w:hAnsi="Times New Roman" w:cs="Times New Roman"/>
          <w:sz w:val="28"/>
          <w:szCs w:val="28"/>
        </w:rPr>
        <w:t xml:space="preserve"> Во многих библиотеках</w:t>
      </w:r>
      <w:r>
        <w:rPr>
          <w:rFonts w:ascii="Times New Roman" w:hAnsi="Times New Roman" w:cs="Times New Roman"/>
          <w:sz w:val="28"/>
          <w:szCs w:val="28"/>
        </w:rPr>
        <w:t xml:space="preserve"> часть фондов закрыта, тогда как пользователи предпочитают открытый доступ, чтобы иметь возможность самостоятельно выбирать литературу. Неслучайно наблюдается тенденция раскрыть фонды путём </w:t>
      </w:r>
      <w:r>
        <w:rPr>
          <w:rFonts w:ascii="Times New Roman" w:hAnsi="Times New Roman" w:cs="Times New Roman"/>
          <w:sz w:val="28"/>
          <w:szCs w:val="28"/>
        </w:rPr>
        <w:lastRenderedPageBreak/>
        <w:t>расширения зон открытого доступа, в первую очередь к справочно-библиографическим изданиям и</w:t>
      </w:r>
      <w:r w:rsidRPr="00C233BA">
        <w:rPr>
          <w:rFonts w:ascii="Times New Roman" w:hAnsi="Times New Roman" w:cs="Times New Roman"/>
          <w:sz w:val="28"/>
          <w:szCs w:val="28"/>
        </w:rPr>
        <w:t xml:space="preserve"> </w:t>
      </w:r>
      <w:r w:rsidRPr="00AD3155">
        <w:rPr>
          <w:rFonts w:ascii="Times New Roman" w:hAnsi="Times New Roman" w:cs="Times New Roman"/>
          <w:sz w:val="28"/>
          <w:szCs w:val="28"/>
        </w:rPr>
        <w:t>наиболее</w:t>
      </w:r>
      <w:r>
        <w:rPr>
          <w:rFonts w:ascii="Times New Roman" w:hAnsi="Times New Roman" w:cs="Times New Roman"/>
          <w:sz w:val="28"/>
          <w:szCs w:val="28"/>
        </w:rPr>
        <w:t xml:space="preserve"> активно</w:t>
      </w:r>
      <w:r w:rsidRPr="00AD3155">
        <w:rPr>
          <w:rFonts w:ascii="Times New Roman" w:hAnsi="Times New Roman" w:cs="Times New Roman"/>
          <w:sz w:val="28"/>
          <w:szCs w:val="28"/>
        </w:rPr>
        <w:t xml:space="preserve"> спрашиваемой литературе</w:t>
      </w:r>
      <w:r>
        <w:rPr>
          <w:rFonts w:ascii="Times New Roman" w:hAnsi="Times New Roman" w:cs="Times New Roman"/>
          <w:sz w:val="28"/>
          <w:szCs w:val="28"/>
        </w:rPr>
        <w:t xml:space="preserve">, а также путём организации </w:t>
      </w:r>
      <w:r w:rsidR="00237A8E">
        <w:rPr>
          <w:rFonts w:ascii="Times New Roman" w:hAnsi="Times New Roman" w:cs="Times New Roman"/>
          <w:sz w:val="28"/>
          <w:szCs w:val="28"/>
        </w:rPr>
        <w:t xml:space="preserve">большого количества </w:t>
      </w:r>
      <w:r>
        <w:rPr>
          <w:rFonts w:ascii="Times New Roman" w:hAnsi="Times New Roman" w:cs="Times New Roman"/>
          <w:sz w:val="28"/>
          <w:szCs w:val="28"/>
        </w:rPr>
        <w:t xml:space="preserve">книжных выставок. </w:t>
      </w:r>
      <w:r w:rsidR="00237A8E">
        <w:rPr>
          <w:rFonts w:ascii="Times New Roman" w:hAnsi="Times New Roman" w:cs="Times New Roman"/>
          <w:sz w:val="28"/>
          <w:szCs w:val="28"/>
        </w:rPr>
        <w:t>На</w:t>
      </w:r>
      <w:r>
        <w:rPr>
          <w:rFonts w:ascii="Times New Roman" w:hAnsi="Times New Roman" w:cs="Times New Roman"/>
          <w:sz w:val="28"/>
          <w:szCs w:val="28"/>
        </w:rPr>
        <w:t xml:space="preserve"> степень доступности </w:t>
      </w:r>
      <w:r w:rsidR="00237A8E">
        <w:rPr>
          <w:rFonts w:ascii="Times New Roman" w:hAnsi="Times New Roman" w:cs="Times New Roman"/>
          <w:sz w:val="28"/>
          <w:szCs w:val="28"/>
        </w:rPr>
        <w:t>фондов</w:t>
      </w:r>
      <w:r>
        <w:rPr>
          <w:rFonts w:ascii="Times New Roman" w:hAnsi="Times New Roman" w:cs="Times New Roman"/>
          <w:sz w:val="28"/>
          <w:szCs w:val="28"/>
        </w:rPr>
        <w:t xml:space="preserve"> для пользователей, </w:t>
      </w:r>
      <w:r w:rsidR="00237A8E">
        <w:rPr>
          <w:rFonts w:ascii="Times New Roman" w:hAnsi="Times New Roman" w:cs="Times New Roman"/>
          <w:sz w:val="28"/>
          <w:szCs w:val="28"/>
        </w:rPr>
        <w:t xml:space="preserve">заметное влияет </w:t>
      </w:r>
      <w:r>
        <w:rPr>
          <w:rFonts w:ascii="Times New Roman" w:hAnsi="Times New Roman" w:cs="Times New Roman"/>
          <w:sz w:val="28"/>
          <w:szCs w:val="28"/>
        </w:rPr>
        <w:t xml:space="preserve">качество </w:t>
      </w:r>
      <w:r w:rsidR="00237A8E">
        <w:rPr>
          <w:rFonts w:ascii="Times New Roman" w:hAnsi="Times New Roman" w:cs="Times New Roman"/>
          <w:sz w:val="28"/>
          <w:szCs w:val="28"/>
        </w:rPr>
        <w:t>справочно-поискового аппарата</w:t>
      </w:r>
      <w:r>
        <w:rPr>
          <w:rFonts w:ascii="Times New Roman" w:hAnsi="Times New Roman" w:cs="Times New Roman"/>
          <w:sz w:val="28"/>
          <w:szCs w:val="28"/>
        </w:rPr>
        <w:t xml:space="preserve">. Если каталоги не вполне адекватно и полно отражают и раскрывают состав фондов, это снижает их доступность для пользователей. </w:t>
      </w:r>
      <w:r w:rsidR="00237A8E">
        <w:rPr>
          <w:rFonts w:ascii="Times New Roman" w:hAnsi="Times New Roman" w:cs="Times New Roman"/>
          <w:sz w:val="28"/>
          <w:szCs w:val="28"/>
        </w:rPr>
        <w:t>На</w:t>
      </w:r>
      <w:r>
        <w:rPr>
          <w:rFonts w:ascii="Times New Roman" w:hAnsi="Times New Roman" w:cs="Times New Roman"/>
          <w:sz w:val="28"/>
          <w:szCs w:val="28"/>
        </w:rPr>
        <w:t xml:space="preserve"> доступность фонда может повлиять конструкция и расположение стеллажей: если они стоят слишком близко друг к другу и стенам, то доступ к книгам затруднен</w:t>
      </w:r>
      <w:r w:rsidR="00685FF1">
        <w:rPr>
          <w:rFonts w:ascii="Times New Roman" w:hAnsi="Times New Roman" w:cs="Times New Roman"/>
          <w:sz w:val="28"/>
          <w:szCs w:val="28"/>
        </w:rPr>
        <w:t xml:space="preserve"> </w:t>
      </w:r>
      <w:r>
        <w:rPr>
          <w:rFonts w:ascii="Times New Roman" w:hAnsi="Times New Roman" w:cs="Times New Roman"/>
          <w:sz w:val="28"/>
          <w:szCs w:val="28"/>
        </w:rPr>
        <w:t xml:space="preserve">и т.д. </w:t>
      </w:r>
    </w:p>
    <w:p w:rsidR="009C4C8B" w:rsidRDefault="009C4C8B" w:rsidP="009C4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w:t>
      </w:r>
      <w:proofErr w:type="gramStart"/>
      <w:r>
        <w:rPr>
          <w:rFonts w:ascii="Times New Roman" w:hAnsi="Times New Roman" w:cs="Times New Roman"/>
          <w:sz w:val="28"/>
          <w:szCs w:val="28"/>
        </w:rPr>
        <w:t>примера решения проблемы физической доступности фондов</w:t>
      </w:r>
      <w:proofErr w:type="gramEnd"/>
      <w:r w:rsidR="00685FF1">
        <w:rPr>
          <w:rFonts w:ascii="Times New Roman" w:hAnsi="Times New Roman" w:cs="Times New Roman"/>
          <w:sz w:val="28"/>
          <w:szCs w:val="28"/>
        </w:rPr>
        <w:t xml:space="preserve"> и организации библиотечного пространства</w:t>
      </w:r>
      <w:r>
        <w:rPr>
          <w:rFonts w:ascii="Times New Roman" w:hAnsi="Times New Roman" w:cs="Times New Roman"/>
          <w:sz w:val="28"/>
          <w:szCs w:val="28"/>
        </w:rPr>
        <w:t xml:space="preserve"> можно привести опыт библиотеки с. </w:t>
      </w:r>
      <w:proofErr w:type="spellStart"/>
      <w:r>
        <w:rPr>
          <w:rFonts w:ascii="Times New Roman" w:hAnsi="Times New Roman" w:cs="Times New Roman"/>
          <w:sz w:val="28"/>
          <w:szCs w:val="28"/>
        </w:rPr>
        <w:t>Нелькан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Аяно</w:t>
      </w:r>
      <w:proofErr w:type="spellEnd"/>
      <w:r>
        <w:rPr>
          <w:rFonts w:ascii="Times New Roman" w:hAnsi="Times New Roman" w:cs="Times New Roman"/>
          <w:sz w:val="28"/>
          <w:szCs w:val="28"/>
        </w:rPr>
        <w:t xml:space="preserve">-Майский район). </w:t>
      </w:r>
      <w:r w:rsidRPr="00A4496C">
        <w:rPr>
          <w:rFonts w:ascii="Times New Roman" w:hAnsi="Times New Roman" w:cs="Times New Roman"/>
          <w:sz w:val="28"/>
          <w:szCs w:val="28"/>
        </w:rPr>
        <w:t xml:space="preserve">Стеллажи с книгами находились так близко, что </w:t>
      </w:r>
      <w:r>
        <w:rPr>
          <w:rFonts w:ascii="Times New Roman" w:hAnsi="Times New Roman" w:cs="Times New Roman"/>
          <w:sz w:val="28"/>
          <w:szCs w:val="28"/>
        </w:rPr>
        <w:t>невозможно</w:t>
      </w:r>
      <w:r w:rsidRPr="00A4496C">
        <w:rPr>
          <w:rFonts w:ascii="Times New Roman" w:hAnsi="Times New Roman" w:cs="Times New Roman"/>
          <w:sz w:val="28"/>
          <w:szCs w:val="28"/>
        </w:rPr>
        <w:t xml:space="preserve"> было проходить между ними</w:t>
      </w:r>
      <w:r>
        <w:rPr>
          <w:rFonts w:ascii="Times New Roman" w:hAnsi="Times New Roman" w:cs="Times New Roman"/>
          <w:sz w:val="28"/>
          <w:szCs w:val="28"/>
        </w:rPr>
        <w:t>. Ч</w:t>
      </w:r>
      <w:r w:rsidRPr="00A4496C">
        <w:rPr>
          <w:rFonts w:ascii="Times New Roman" w:hAnsi="Times New Roman" w:cs="Times New Roman"/>
          <w:sz w:val="28"/>
          <w:szCs w:val="28"/>
        </w:rPr>
        <w:t>асть книг практически хранилась под лестницей и была недоступна для пользователей.</w:t>
      </w:r>
      <w:r>
        <w:rPr>
          <w:rFonts w:ascii="Times New Roman" w:hAnsi="Times New Roman" w:cs="Times New Roman"/>
          <w:sz w:val="28"/>
          <w:szCs w:val="28"/>
        </w:rPr>
        <w:t xml:space="preserve"> Чтобы решить эту проблему, был оборудован небольшой зал для работы со справочной литературой.</w:t>
      </w:r>
    </w:p>
    <w:p w:rsidR="00685FF1" w:rsidRDefault="00685FF1" w:rsidP="00685F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тсутствие в помещении библиотеки метаинформации. </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Pr="005157DA">
        <w:rPr>
          <w:rFonts w:ascii="Times New Roman" w:eastAsia="Times New Roman" w:hAnsi="Times New Roman" w:cs="Times New Roman"/>
          <w:color w:val="000000"/>
          <w:sz w:val="28"/>
          <w:szCs w:val="28"/>
          <w:lang w:eastAsia="ru-RU"/>
        </w:rPr>
        <w:t>етаинформация</w:t>
      </w:r>
      <w:r>
        <w:rPr>
          <w:rStyle w:val="a5"/>
          <w:rFonts w:ascii="Times New Roman" w:eastAsia="Times New Roman" w:hAnsi="Times New Roman" w:cs="Times New Roman"/>
          <w:color w:val="000000"/>
          <w:sz w:val="28"/>
          <w:szCs w:val="28"/>
          <w:lang w:eastAsia="ru-RU"/>
        </w:rPr>
        <w:footnoteReference w:id="25"/>
      </w:r>
      <w:r w:rsidRPr="005157DA">
        <w:rPr>
          <w:rFonts w:ascii="Times New Roman" w:eastAsia="Times New Roman" w:hAnsi="Times New Roman" w:cs="Times New Roman"/>
          <w:color w:val="000000"/>
          <w:sz w:val="28"/>
          <w:szCs w:val="28"/>
          <w:lang w:eastAsia="ru-RU"/>
        </w:rPr>
        <w:t xml:space="preserve"> (информация об информации)</w:t>
      </w:r>
      <w:r>
        <w:rPr>
          <w:rFonts w:ascii="Times New Roman" w:eastAsia="Times New Roman" w:hAnsi="Times New Roman" w:cs="Times New Roman"/>
          <w:color w:val="000000"/>
          <w:sz w:val="28"/>
          <w:szCs w:val="28"/>
          <w:lang w:eastAsia="ru-RU"/>
        </w:rPr>
        <w:t xml:space="preserve"> помогает</w:t>
      </w:r>
      <w:r w:rsidRPr="00685FF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обеспечить д</w:t>
      </w:r>
      <w:r w:rsidRPr="005157DA">
        <w:rPr>
          <w:rFonts w:ascii="Times New Roman" w:eastAsia="Times New Roman" w:hAnsi="Times New Roman" w:cs="Times New Roman"/>
          <w:color w:val="000000"/>
          <w:sz w:val="28"/>
          <w:szCs w:val="28"/>
          <w:lang w:eastAsia="ru-RU"/>
        </w:rPr>
        <w:t>оступ</w:t>
      </w:r>
      <w:r>
        <w:rPr>
          <w:rFonts w:ascii="Times New Roman" w:eastAsia="Times New Roman" w:hAnsi="Times New Roman" w:cs="Times New Roman"/>
          <w:color w:val="000000"/>
          <w:sz w:val="28"/>
          <w:szCs w:val="28"/>
          <w:lang w:eastAsia="ru-RU"/>
        </w:rPr>
        <w:t>ность информационных ресурсов:</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w:t>
      </w:r>
      <w:r w:rsidRPr="005157DA">
        <w:rPr>
          <w:rFonts w:ascii="Times New Roman" w:eastAsia="Times New Roman" w:hAnsi="Times New Roman" w:cs="Times New Roman"/>
          <w:color w:val="000000"/>
          <w:sz w:val="28"/>
          <w:szCs w:val="28"/>
          <w:lang w:eastAsia="ru-RU"/>
        </w:rPr>
        <w:t>иблиографическая информация</w:t>
      </w:r>
      <w:r>
        <w:rPr>
          <w:rFonts w:ascii="Times New Roman" w:eastAsia="Times New Roman" w:hAnsi="Times New Roman" w:cs="Times New Roman"/>
          <w:color w:val="000000"/>
          <w:sz w:val="28"/>
          <w:szCs w:val="28"/>
          <w:lang w:eastAsia="ru-RU"/>
        </w:rPr>
        <w:t xml:space="preserve"> (</w:t>
      </w:r>
      <w:r w:rsidRPr="005157DA">
        <w:rPr>
          <w:rFonts w:ascii="Times New Roman" w:eastAsia="Times New Roman" w:hAnsi="Times New Roman" w:cs="Times New Roman"/>
          <w:color w:val="000000"/>
          <w:sz w:val="28"/>
          <w:szCs w:val="28"/>
          <w:lang w:eastAsia="ru-RU"/>
        </w:rPr>
        <w:t>представля</w:t>
      </w:r>
      <w:r>
        <w:rPr>
          <w:rFonts w:ascii="Times New Roman" w:eastAsia="Times New Roman" w:hAnsi="Times New Roman" w:cs="Times New Roman"/>
          <w:color w:val="000000"/>
          <w:sz w:val="28"/>
          <w:szCs w:val="28"/>
          <w:lang w:eastAsia="ru-RU"/>
        </w:rPr>
        <w:t>ет</w:t>
      </w:r>
      <w:r w:rsidRPr="005157DA">
        <w:rPr>
          <w:rFonts w:ascii="Times New Roman" w:eastAsia="Times New Roman" w:hAnsi="Times New Roman" w:cs="Times New Roman"/>
          <w:color w:val="000000"/>
          <w:sz w:val="28"/>
          <w:szCs w:val="28"/>
          <w:lang w:eastAsia="ru-RU"/>
        </w:rPr>
        <w:t xml:space="preserve"> собо</w:t>
      </w:r>
      <w:r>
        <w:rPr>
          <w:rFonts w:ascii="Times New Roman" w:eastAsia="Times New Roman" w:hAnsi="Times New Roman" w:cs="Times New Roman"/>
          <w:color w:val="000000"/>
          <w:sz w:val="28"/>
          <w:szCs w:val="28"/>
          <w:lang w:eastAsia="ru-RU"/>
        </w:rPr>
        <w:t>й</w:t>
      </w:r>
      <w:r w:rsidRPr="005157DA">
        <w:rPr>
          <w:rFonts w:ascii="Times New Roman" w:eastAsia="Times New Roman" w:hAnsi="Times New Roman" w:cs="Times New Roman"/>
          <w:color w:val="000000"/>
          <w:sz w:val="28"/>
          <w:szCs w:val="28"/>
          <w:lang w:eastAsia="ru-RU"/>
        </w:rPr>
        <w:t xml:space="preserve"> модель документов, содействует доступу к ним, раскрытию их содержания</w:t>
      </w:r>
      <w:r>
        <w:rPr>
          <w:rFonts w:ascii="Times New Roman" w:eastAsia="Times New Roman" w:hAnsi="Times New Roman" w:cs="Times New Roman"/>
          <w:color w:val="000000"/>
          <w:sz w:val="28"/>
          <w:szCs w:val="28"/>
          <w:lang w:eastAsia="ru-RU"/>
        </w:rPr>
        <w:t>);</w:t>
      </w:r>
      <w:r w:rsidRPr="005157DA">
        <w:rPr>
          <w:rFonts w:ascii="Times New Roman" w:eastAsia="Times New Roman" w:hAnsi="Times New Roman" w:cs="Times New Roman"/>
          <w:color w:val="000000"/>
          <w:sz w:val="28"/>
          <w:szCs w:val="28"/>
          <w:lang w:eastAsia="ru-RU"/>
        </w:rPr>
        <w:t xml:space="preserve"> </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157DA">
        <w:rPr>
          <w:rFonts w:ascii="Times New Roman" w:eastAsia="Times New Roman" w:hAnsi="Times New Roman" w:cs="Times New Roman"/>
          <w:color w:val="000000"/>
          <w:sz w:val="28"/>
          <w:szCs w:val="28"/>
          <w:lang w:eastAsia="ru-RU"/>
        </w:rPr>
        <w:t>классификационная</w:t>
      </w:r>
      <w:r w:rsidRPr="001B317D">
        <w:rPr>
          <w:rFonts w:ascii="Times New Roman" w:eastAsia="Times New Roman" w:hAnsi="Times New Roman" w:cs="Times New Roman"/>
          <w:color w:val="000000"/>
          <w:sz w:val="28"/>
          <w:szCs w:val="28"/>
          <w:lang w:eastAsia="ru-RU"/>
        </w:rPr>
        <w:t xml:space="preserve"> </w:t>
      </w:r>
      <w:r w:rsidRPr="005157DA">
        <w:rPr>
          <w:rFonts w:ascii="Times New Roman" w:eastAsia="Times New Roman" w:hAnsi="Times New Roman" w:cs="Times New Roman"/>
          <w:color w:val="000000"/>
          <w:sz w:val="28"/>
          <w:szCs w:val="28"/>
          <w:lang w:eastAsia="ru-RU"/>
        </w:rPr>
        <w:t xml:space="preserve">информация </w:t>
      </w:r>
      <w:r>
        <w:rPr>
          <w:rFonts w:ascii="Times New Roman" w:eastAsia="Times New Roman" w:hAnsi="Times New Roman" w:cs="Times New Roman"/>
          <w:color w:val="000000"/>
          <w:sz w:val="28"/>
          <w:szCs w:val="28"/>
          <w:lang w:eastAsia="ru-RU"/>
        </w:rPr>
        <w:t>(</w:t>
      </w:r>
      <w:r w:rsidRPr="005157DA">
        <w:rPr>
          <w:rFonts w:ascii="Times New Roman" w:eastAsia="Times New Roman" w:hAnsi="Times New Roman" w:cs="Times New Roman"/>
          <w:color w:val="000000"/>
          <w:sz w:val="28"/>
          <w:szCs w:val="28"/>
          <w:lang w:eastAsia="ru-RU"/>
        </w:rPr>
        <w:t>в лаконичной форме да</w:t>
      </w:r>
      <w:r>
        <w:rPr>
          <w:rFonts w:ascii="Times New Roman" w:eastAsia="Times New Roman" w:hAnsi="Times New Roman" w:cs="Times New Roman"/>
          <w:color w:val="000000"/>
          <w:sz w:val="28"/>
          <w:szCs w:val="28"/>
          <w:lang w:eastAsia="ru-RU"/>
        </w:rPr>
        <w:t>ё</w:t>
      </w:r>
      <w:r w:rsidRPr="005157DA">
        <w:rPr>
          <w:rFonts w:ascii="Times New Roman" w:eastAsia="Times New Roman" w:hAnsi="Times New Roman" w:cs="Times New Roman"/>
          <w:color w:val="000000"/>
          <w:sz w:val="28"/>
          <w:szCs w:val="28"/>
          <w:lang w:eastAsia="ru-RU"/>
        </w:rPr>
        <w:t>т представление о структуре и расположении фонда, справочно-поискового аппарата и их разделов</w:t>
      </w:r>
      <w:r>
        <w:rPr>
          <w:rFonts w:ascii="Times New Roman" w:eastAsia="Times New Roman" w:hAnsi="Times New Roman" w:cs="Times New Roman"/>
          <w:color w:val="000000"/>
          <w:sz w:val="28"/>
          <w:szCs w:val="28"/>
          <w:lang w:eastAsia="ru-RU"/>
        </w:rPr>
        <w:t>)</w:t>
      </w:r>
      <w:r w:rsidRPr="005157DA">
        <w:rPr>
          <w:rFonts w:ascii="Times New Roman" w:eastAsia="Times New Roman" w:hAnsi="Times New Roman" w:cs="Times New Roman"/>
          <w:color w:val="000000"/>
          <w:sz w:val="28"/>
          <w:szCs w:val="28"/>
          <w:lang w:eastAsia="ru-RU"/>
        </w:rPr>
        <w:t>;</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157DA">
        <w:rPr>
          <w:rFonts w:ascii="Times New Roman" w:eastAsia="Times New Roman" w:hAnsi="Times New Roman" w:cs="Times New Roman"/>
          <w:color w:val="000000"/>
          <w:sz w:val="28"/>
          <w:szCs w:val="28"/>
          <w:lang w:eastAsia="ru-RU"/>
        </w:rPr>
        <w:t>композиционная информация (помога</w:t>
      </w:r>
      <w:r>
        <w:rPr>
          <w:rFonts w:ascii="Times New Roman" w:eastAsia="Times New Roman" w:hAnsi="Times New Roman" w:cs="Times New Roman"/>
          <w:color w:val="000000"/>
          <w:sz w:val="28"/>
          <w:szCs w:val="28"/>
          <w:lang w:eastAsia="ru-RU"/>
        </w:rPr>
        <w:t>е</w:t>
      </w:r>
      <w:r w:rsidRPr="005157DA">
        <w:rPr>
          <w:rFonts w:ascii="Times New Roman" w:eastAsia="Times New Roman" w:hAnsi="Times New Roman" w:cs="Times New Roman"/>
          <w:color w:val="000000"/>
          <w:sz w:val="28"/>
          <w:szCs w:val="28"/>
          <w:lang w:eastAsia="ru-RU"/>
        </w:rPr>
        <w:t xml:space="preserve">т пользователям ориентироваться в помещении </w:t>
      </w:r>
      <w:r>
        <w:rPr>
          <w:rFonts w:ascii="Times New Roman" w:eastAsia="Times New Roman" w:hAnsi="Times New Roman" w:cs="Times New Roman"/>
          <w:color w:val="000000"/>
          <w:sz w:val="28"/>
          <w:szCs w:val="28"/>
          <w:lang w:eastAsia="ru-RU"/>
        </w:rPr>
        <w:t>библиотеки</w:t>
      </w:r>
      <w:r w:rsidRPr="005157DA">
        <w:rPr>
          <w:rFonts w:ascii="Times New Roman" w:eastAsia="Times New Roman" w:hAnsi="Times New Roman" w:cs="Times New Roman"/>
          <w:color w:val="000000"/>
          <w:sz w:val="28"/>
          <w:szCs w:val="28"/>
          <w:lang w:eastAsia="ru-RU"/>
        </w:rPr>
        <w:t xml:space="preserve">, её отдельных подразделений); </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5157DA">
        <w:rPr>
          <w:rFonts w:ascii="Times New Roman" w:eastAsia="Times New Roman" w:hAnsi="Times New Roman" w:cs="Times New Roman"/>
          <w:color w:val="000000"/>
          <w:sz w:val="28"/>
          <w:szCs w:val="28"/>
          <w:lang w:eastAsia="ru-RU"/>
        </w:rPr>
        <w:t xml:space="preserve"> рекламная информация (объявления, разделители в фонде, схемы); </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157DA">
        <w:rPr>
          <w:rFonts w:ascii="Times New Roman" w:eastAsia="Times New Roman" w:hAnsi="Times New Roman" w:cs="Times New Roman"/>
          <w:color w:val="000000"/>
          <w:sz w:val="28"/>
          <w:szCs w:val="28"/>
          <w:lang w:eastAsia="ru-RU"/>
        </w:rPr>
        <w:t xml:space="preserve">консультационная информация (советы, разъяснения </w:t>
      </w:r>
      <w:r>
        <w:rPr>
          <w:rFonts w:ascii="Times New Roman" w:eastAsia="Times New Roman" w:hAnsi="Times New Roman" w:cs="Times New Roman"/>
          <w:color w:val="000000"/>
          <w:sz w:val="28"/>
          <w:szCs w:val="28"/>
          <w:lang w:eastAsia="ru-RU"/>
        </w:rPr>
        <w:t>библиотечных</w:t>
      </w:r>
      <w:r w:rsidRPr="005157DA">
        <w:rPr>
          <w:rFonts w:ascii="Times New Roman" w:eastAsia="Times New Roman" w:hAnsi="Times New Roman" w:cs="Times New Roman"/>
          <w:color w:val="000000"/>
          <w:sz w:val="28"/>
          <w:szCs w:val="28"/>
          <w:lang w:eastAsia="ru-RU"/>
        </w:rPr>
        <w:t xml:space="preserve"> работников)</w:t>
      </w:r>
      <w:r>
        <w:rPr>
          <w:rFonts w:ascii="Times New Roman" w:eastAsia="Times New Roman" w:hAnsi="Times New Roman" w:cs="Times New Roman"/>
          <w:color w:val="000000"/>
          <w:sz w:val="28"/>
          <w:szCs w:val="28"/>
          <w:lang w:eastAsia="ru-RU"/>
        </w:rPr>
        <w:t>;</w:t>
      </w:r>
    </w:p>
    <w:p w:rsidR="00685FF1" w:rsidRDefault="00685FF1" w:rsidP="00685FF1">
      <w:pPr>
        <w:pStyle w:val="aa"/>
        <w:spacing w:after="0" w:line="240" w:lineRule="auto"/>
        <w:ind w:left="0"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5157DA">
        <w:rPr>
          <w:rFonts w:ascii="Times New Roman" w:eastAsia="Times New Roman" w:hAnsi="Times New Roman" w:cs="Times New Roman"/>
          <w:color w:val="000000"/>
          <w:sz w:val="28"/>
          <w:szCs w:val="28"/>
          <w:lang w:eastAsia="ru-RU"/>
        </w:rPr>
        <w:t xml:space="preserve"> технологическая информация (в том числе инструкции</w:t>
      </w:r>
      <w:r>
        <w:rPr>
          <w:rFonts w:ascii="Times New Roman" w:eastAsia="Times New Roman" w:hAnsi="Times New Roman" w:cs="Times New Roman"/>
          <w:color w:val="000000"/>
          <w:sz w:val="28"/>
          <w:szCs w:val="28"/>
          <w:lang w:eastAsia="ru-RU"/>
        </w:rPr>
        <w:t xml:space="preserve"> и алгоритмы выполнения различных процессов</w:t>
      </w:r>
      <w:r w:rsidRPr="005157DA">
        <w:rPr>
          <w:rFonts w:ascii="Times New Roman" w:eastAsia="Times New Roman" w:hAnsi="Times New Roman" w:cs="Times New Roman"/>
          <w:color w:val="000000"/>
          <w:sz w:val="28"/>
          <w:szCs w:val="28"/>
          <w:lang w:eastAsia="ru-RU"/>
        </w:rPr>
        <w:t xml:space="preserve">). </w:t>
      </w:r>
    </w:p>
    <w:p w:rsidR="009C4C8B" w:rsidRDefault="009C4C8B" w:rsidP="009C4C8B">
      <w:pPr>
        <w:spacing w:after="0" w:line="240" w:lineRule="auto"/>
        <w:ind w:firstLine="709"/>
        <w:jc w:val="both"/>
        <w:rPr>
          <w:rFonts w:ascii="Times New Roman" w:hAnsi="Times New Roman" w:cs="Times New Roman"/>
          <w:sz w:val="28"/>
          <w:szCs w:val="28"/>
        </w:rPr>
      </w:pPr>
      <w:r w:rsidRPr="00A4496C">
        <w:rPr>
          <w:rFonts w:ascii="Times New Roman" w:hAnsi="Times New Roman" w:cs="Times New Roman"/>
          <w:sz w:val="28"/>
          <w:szCs w:val="28"/>
        </w:rPr>
        <w:t xml:space="preserve">Барьером к получению информации может стать грубость </w:t>
      </w:r>
      <w:r>
        <w:rPr>
          <w:rFonts w:ascii="Times New Roman" w:hAnsi="Times New Roman" w:cs="Times New Roman"/>
          <w:sz w:val="28"/>
          <w:szCs w:val="28"/>
        </w:rPr>
        <w:t>библиотечного</w:t>
      </w:r>
      <w:r w:rsidRPr="00A4496C">
        <w:rPr>
          <w:rFonts w:ascii="Times New Roman" w:hAnsi="Times New Roman" w:cs="Times New Roman"/>
          <w:sz w:val="28"/>
          <w:szCs w:val="28"/>
        </w:rPr>
        <w:t xml:space="preserve"> работника, его нежелание вести диалог с пользователем, чтобы выяснить нюансы его запроса, проконсультировать </w:t>
      </w:r>
      <w:r>
        <w:rPr>
          <w:rFonts w:ascii="Times New Roman" w:hAnsi="Times New Roman" w:cs="Times New Roman"/>
          <w:sz w:val="28"/>
          <w:szCs w:val="28"/>
        </w:rPr>
        <w:t>по вопросу поиска информации</w:t>
      </w:r>
      <w:r w:rsidRPr="00A4496C">
        <w:rPr>
          <w:rFonts w:ascii="Times New Roman" w:hAnsi="Times New Roman" w:cs="Times New Roman"/>
          <w:sz w:val="28"/>
          <w:szCs w:val="28"/>
        </w:rPr>
        <w:t xml:space="preserve">, </w:t>
      </w:r>
      <w:r>
        <w:rPr>
          <w:rFonts w:ascii="Times New Roman" w:hAnsi="Times New Roman" w:cs="Times New Roman"/>
          <w:sz w:val="28"/>
          <w:szCs w:val="28"/>
        </w:rPr>
        <w:t xml:space="preserve">рассказать об </w:t>
      </w:r>
      <w:r w:rsidRPr="00A4496C">
        <w:rPr>
          <w:rFonts w:ascii="Times New Roman" w:hAnsi="Times New Roman" w:cs="Times New Roman"/>
          <w:sz w:val="28"/>
          <w:szCs w:val="28"/>
        </w:rPr>
        <w:t>информационных ресурсах</w:t>
      </w:r>
      <w:r>
        <w:rPr>
          <w:rFonts w:ascii="Times New Roman" w:hAnsi="Times New Roman" w:cs="Times New Roman"/>
          <w:sz w:val="28"/>
          <w:szCs w:val="28"/>
        </w:rPr>
        <w:t xml:space="preserve"> и услугах библиотеки</w:t>
      </w:r>
      <w:r w:rsidRPr="00A4496C">
        <w:rPr>
          <w:rFonts w:ascii="Times New Roman" w:hAnsi="Times New Roman" w:cs="Times New Roman"/>
          <w:sz w:val="28"/>
          <w:szCs w:val="28"/>
        </w:rPr>
        <w:t xml:space="preserve"> (</w:t>
      </w:r>
      <w:r>
        <w:rPr>
          <w:rFonts w:ascii="Times New Roman" w:hAnsi="Times New Roman" w:cs="Times New Roman"/>
          <w:sz w:val="28"/>
          <w:szCs w:val="28"/>
        </w:rPr>
        <w:t>психологический</w:t>
      </w:r>
      <w:r w:rsidRPr="00A4496C">
        <w:rPr>
          <w:rFonts w:ascii="Times New Roman" w:hAnsi="Times New Roman" w:cs="Times New Roman"/>
          <w:sz w:val="28"/>
          <w:szCs w:val="28"/>
        </w:rPr>
        <w:t xml:space="preserve"> барьер), а также семантические, языковые барьеры коммуникации</w:t>
      </w:r>
      <w:r>
        <w:rPr>
          <w:rFonts w:ascii="Times New Roman" w:hAnsi="Times New Roman" w:cs="Times New Roman"/>
          <w:sz w:val="28"/>
          <w:szCs w:val="28"/>
        </w:rPr>
        <w:t xml:space="preserve"> (коммуникационный барьер)</w:t>
      </w:r>
      <w:r w:rsidRPr="00A4496C">
        <w:rPr>
          <w:rFonts w:ascii="Times New Roman" w:hAnsi="Times New Roman" w:cs="Times New Roman"/>
          <w:sz w:val="28"/>
          <w:szCs w:val="28"/>
        </w:rPr>
        <w:t xml:space="preserve">. </w:t>
      </w:r>
      <w:r w:rsidRPr="00A570D6">
        <w:rPr>
          <w:rFonts w:ascii="Times New Roman" w:hAnsi="Times New Roman" w:cs="Times New Roman"/>
          <w:sz w:val="28"/>
          <w:szCs w:val="28"/>
        </w:rPr>
        <w:t>Причиной недоступности информации может оказаться трудный для пользователя, несоответствующий его уровню знаний, текст, сложная для понимания картина</w:t>
      </w:r>
      <w:r>
        <w:rPr>
          <w:rFonts w:ascii="Times New Roman" w:hAnsi="Times New Roman" w:cs="Times New Roman"/>
          <w:sz w:val="28"/>
          <w:szCs w:val="28"/>
        </w:rPr>
        <w:t xml:space="preserve"> (и</w:t>
      </w:r>
      <w:r w:rsidRPr="000C5E81">
        <w:rPr>
          <w:rFonts w:ascii="Times New Roman" w:hAnsi="Times New Roman" w:cs="Times New Roman"/>
          <w:sz w:val="28"/>
          <w:szCs w:val="28"/>
        </w:rPr>
        <w:t>нтеллектуальная доступность</w:t>
      </w:r>
      <w:r>
        <w:rPr>
          <w:rFonts w:ascii="Times New Roman" w:hAnsi="Times New Roman" w:cs="Times New Roman"/>
          <w:sz w:val="28"/>
          <w:szCs w:val="28"/>
        </w:rPr>
        <w:t xml:space="preserve">). </w:t>
      </w:r>
      <w:r w:rsidRPr="00D343CF">
        <w:rPr>
          <w:rFonts w:ascii="Times New Roman" w:hAnsi="Times New Roman" w:cs="Times New Roman"/>
          <w:sz w:val="28"/>
          <w:szCs w:val="28"/>
        </w:rPr>
        <w:t xml:space="preserve">Но все-таки наиболее массовыми преградами доступа пользователей к информации </w:t>
      </w:r>
      <w:r>
        <w:rPr>
          <w:rFonts w:ascii="Times New Roman" w:hAnsi="Times New Roman" w:cs="Times New Roman"/>
          <w:sz w:val="28"/>
          <w:szCs w:val="28"/>
        </w:rPr>
        <w:t>считаются</w:t>
      </w:r>
      <w:r w:rsidRPr="00D343CF">
        <w:rPr>
          <w:rFonts w:ascii="Times New Roman" w:hAnsi="Times New Roman" w:cs="Times New Roman"/>
          <w:sz w:val="28"/>
          <w:szCs w:val="28"/>
        </w:rPr>
        <w:t xml:space="preserve"> организационно-технологические, выражающиеся в невыполнении запросов </w:t>
      </w:r>
      <w:r w:rsidRPr="00D343CF">
        <w:rPr>
          <w:rFonts w:ascii="Times New Roman" w:hAnsi="Times New Roman" w:cs="Times New Roman"/>
          <w:sz w:val="28"/>
          <w:szCs w:val="28"/>
        </w:rPr>
        <w:lastRenderedPageBreak/>
        <w:t>пользователей, что связано как с объективными проблемами поиска информации, так и низкой квалификацией персонала.</w:t>
      </w:r>
    </w:p>
    <w:p w:rsidR="004E4322" w:rsidRDefault="004E4322" w:rsidP="004E4322">
      <w:pPr>
        <w:spacing w:after="0" w:line="240" w:lineRule="auto"/>
        <w:ind w:firstLine="709"/>
        <w:jc w:val="both"/>
        <w:rPr>
          <w:rFonts w:ascii="Times New Roman" w:hAnsi="Times New Roman" w:cs="Times New Roman"/>
          <w:sz w:val="28"/>
          <w:szCs w:val="28"/>
        </w:rPr>
      </w:pPr>
      <w:r w:rsidRPr="004E4322">
        <w:rPr>
          <w:rFonts w:ascii="Times New Roman" w:hAnsi="Times New Roman" w:cs="Times New Roman"/>
          <w:sz w:val="28"/>
          <w:szCs w:val="28"/>
        </w:rPr>
        <w:t>Комфортная библиотечная среда включает как материальные условия, в которых происходит обслуживание читателей, так и сам процесс обслуживания</w:t>
      </w:r>
      <w:r w:rsidRPr="004E4322">
        <w:rPr>
          <w:rStyle w:val="a5"/>
          <w:rFonts w:ascii="Times New Roman" w:hAnsi="Times New Roman" w:cs="Times New Roman"/>
          <w:sz w:val="28"/>
          <w:szCs w:val="28"/>
        </w:rPr>
        <w:footnoteReference w:id="26"/>
      </w:r>
      <w:r w:rsidRPr="004E4322">
        <w:rPr>
          <w:rFonts w:ascii="Times New Roman" w:hAnsi="Times New Roman" w:cs="Times New Roman"/>
          <w:sz w:val="28"/>
          <w:szCs w:val="28"/>
        </w:rPr>
        <w:t>. Важным условием комфортности в обслуживании является организационная структура данного процесса. Удобны ли читателю предлагаемые варианты организации контроля, регистрации, обслуживания по отраслевому или функциональному принципу. В аспекте комфортности библиотечного обслуживания именно они являются наиболее актуальными</w:t>
      </w:r>
      <w:r>
        <w:rPr>
          <w:rFonts w:ascii="Times New Roman" w:hAnsi="Times New Roman" w:cs="Times New Roman"/>
          <w:sz w:val="28"/>
          <w:szCs w:val="28"/>
        </w:rPr>
        <w:t>.</w:t>
      </w:r>
      <w:r w:rsidR="00D41986">
        <w:rPr>
          <w:rFonts w:ascii="Times New Roman" w:hAnsi="Times New Roman" w:cs="Times New Roman"/>
          <w:sz w:val="28"/>
          <w:szCs w:val="28"/>
        </w:rPr>
        <w:t xml:space="preserve"> Главное в комфортном обслуживании – умение гибко, дифференцированно, в зависимости от целей запросов, от уровня читательской культуры реагировать на информационные интересы и запросы пользователей.</w:t>
      </w:r>
    </w:p>
    <w:p w:rsidR="00474DF9" w:rsidRDefault="004E4322" w:rsidP="00474DF9">
      <w:pPr>
        <w:spacing w:after="0" w:line="240" w:lineRule="auto"/>
        <w:ind w:firstLine="709"/>
        <w:jc w:val="both"/>
        <w:rPr>
          <w:rFonts w:ascii="Times New Roman" w:hAnsi="Times New Roman" w:cs="Times New Roman"/>
          <w:sz w:val="28"/>
          <w:szCs w:val="28"/>
        </w:rPr>
      </w:pPr>
      <w:r w:rsidRPr="004E4322">
        <w:rPr>
          <w:rFonts w:ascii="Times New Roman" w:hAnsi="Times New Roman" w:cs="Times New Roman"/>
          <w:sz w:val="28"/>
          <w:szCs w:val="28"/>
        </w:rPr>
        <w:t>Важную роль в обеспечении комфортности библиотечного обслуживания играет компетентный и доброжелательный персонал</w:t>
      </w:r>
      <w:r>
        <w:rPr>
          <w:rFonts w:ascii="Times New Roman" w:hAnsi="Times New Roman" w:cs="Times New Roman"/>
          <w:sz w:val="28"/>
          <w:szCs w:val="28"/>
        </w:rPr>
        <w:t>. Уровень комфортности библиотечного обслуживания зависит от дружелюбия, внимательного и уважительного отношения к читателю и его интересам с учетом личностных психологических характеристик.</w:t>
      </w:r>
      <w:r w:rsidR="00D41986" w:rsidRPr="00D41986">
        <w:rPr>
          <w:rFonts w:ascii="Times New Roman" w:hAnsi="Times New Roman" w:cs="Times New Roman"/>
          <w:sz w:val="28"/>
          <w:szCs w:val="28"/>
        </w:rPr>
        <w:t xml:space="preserve"> </w:t>
      </w:r>
      <w:r w:rsidR="00474DF9">
        <w:rPr>
          <w:rFonts w:ascii="Times New Roman" w:hAnsi="Times New Roman" w:cs="Times New Roman"/>
          <w:sz w:val="28"/>
          <w:szCs w:val="28"/>
        </w:rPr>
        <w:t xml:space="preserve">Не следует также забывать </w:t>
      </w:r>
      <w:r w:rsidR="00685FF1">
        <w:rPr>
          <w:rFonts w:ascii="Times New Roman" w:hAnsi="Times New Roman" w:cs="Times New Roman"/>
          <w:sz w:val="28"/>
          <w:szCs w:val="28"/>
        </w:rPr>
        <w:t>о</w:t>
      </w:r>
      <w:r w:rsidR="00474DF9">
        <w:rPr>
          <w:rFonts w:ascii="Times New Roman" w:hAnsi="Times New Roman" w:cs="Times New Roman"/>
          <w:sz w:val="28"/>
          <w:szCs w:val="28"/>
        </w:rPr>
        <w:t xml:space="preserve"> том, что многие негативные представления населения о библиотеке основаны на внешнем виде библиотечных работников, их голосе, речи и манерах поведения. Общие правила создания индивидуального имиджа довольно просты: нужно иметь чувство собственного достоинства, веру в себя и помнить о том, одна из основных причин неудач заключается в личностных конфликтах.</w:t>
      </w:r>
    </w:p>
    <w:p w:rsidR="00A028E2" w:rsidRPr="004412FB" w:rsidRDefault="008C25A0" w:rsidP="00A028E2">
      <w:pPr>
        <w:spacing w:after="0" w:line="240" w:lineRule="auto"/>
        <w:ind w:firstLine="709"/>
        <w:jc w:val="both"/>
        <w:rPr>
          <w:rFonts w:ascii="Times New Roman" w:hAnsi="Times New Roman" w:cs="Times New Roman"/>
          <w:sz w:val="28"/>
          <w:szCs w:val="28"/>
          <w:highlight w:val="yellow"/>
        </w:rPr>
      </w:pPr>
      <w:r>
        <w:rPr>
          <w:rFonts w:ascii="Times New Roman" w:hAnsi="Times New Roman" w:cs="Times New Roman"/>
          <w:sz w:val="28"/>
          <w:szCs w:val="28"/>
        </w:rPr>
        <w:t xml:space="preserve">В </w:t>
      </w:r>
      <w:r w:rsidR="00685FF1">
        <w:rPr>
          <w:rFonts w:ascii="Times New Roman" w:hAnsi="Times New Roman" w:cs="Times New Roman"/>
          <w:sz w:val="28"/>
          <w:szCs w:val="28"/>
        </w:rPr>
        <w:t>условиях, когда</w:t>
      </w:r>
      <w:r>
        <w:rPr>
          <w:rFonts w:ascii="Times New Roman" w:hAnsi="Times New Roman" w:cs="Times New Roman"/>
          <w:sz w:val="28"/>
          <w:szCs w:val="28"/>
        </w:rPr>
        <w:t xml:space="preserve"> </w:t>
      </w:r>
      <w:r w:rsidR="00536B3B">
        <w:rPr>
          <w:rFonts w:ascii="Times New Roman" w:hAnsi="Times New Roman" w:cs="Times New Roman"/>
          <w:sz w:val="28"/>
          <w:szCs w:val="28"/>
        </w:rPr>
        <w:t>библиотечное обслуживание постепенно перемеща</w:t>
      </w:r>
      <w:r w:rsidR="00D41986">
        <w:rPr>
          <w:rFonts w:ascii="Times New Roman" w:hAnsi="Times New Roman" w:cs="Times New Roman"/>
          <w:sz w:val="28"/>
          <w:szCs w:val="28"/>
        </w:rPr>
        <w:t>е</w:t>
      </w:r>
      <w:r w:rsidR="00536B3B">
        <w:rPr>
          <w:rFonts w:ascii="Times New Roman" w:hAnsi="Times New Roman" w:cs="Times New Roman"/>
          <w:sz w:val="28"/>
          <w:szCs w:val="28"/>
        </w:rPr>
        <w:t>тся в электронную среду</w:t>
      </w:r>
      <w:r w:rsidR="00685FF1">
        <w:rPr>
          <w:rFonts w:ascii="Times New Roman" w:hAnsi="Times New Roman" w:cs="Times New Roman"/>
          <w:sz w:val="28"/>
          <w:szCs w:val="28"/>
        </w:rPr>
        <w:t>,</w:t>
      </w:r>
      <w:r w:rsidR="00C850CB">
        <w:rPr>
          <w:rFonts w:ascii="Times New Roman" w:hAnsi="Times New Roman" w:cs="Times New Roman"/>
          <w:sz w:val="28"/>
          <w:szCs w:val="28"/>
        </w:rPr>
        <w:t xml:space="preserve"> возрастает значение</w:t>
      </w:r>
      <w:r>
        <w:rPr>
          <w:rFonts w:ascii="Times New Roman" w:hAnsi="Times New Roman" w:cs="Times New Roman"/>
          <w:sz w:val="28"/>
          <w:szCs w:val="28"/>
        </w:rPr>
        <w:t xml:space="preserve"> </w:t>
      </w:r>
      <w:proofErr w:type="gramStart"/>
      <w:r>
        <w:rPr>
          <w:rFonts w:ascii="Times New Roman" w:hAnsi="Times New Roman" w:cs="Times New Roman"/>
          <w:sz w:val="28"/>
          <w:szCs w:val="28"/>
        </w:rPr>
        <w:t>Интернет-представительств</w:t>
      </w:r>
      <w:proofErr w:type="gramEnd"/>
      <w:r>
        <w:rPr>
          <w:rFonts w:ascii="Times New Roman" w:hAnsi="Times New Roman" w:cs="Times New Roman"/>
          <w:sz w:val="28"/>
          <w:szCs w:val="28"/>
        </w:rPr>
        <w:t xml:space="preserve"> (официальны</w:t>
      </w:r>
      <w:r w:rsidR="00C850CB">
        <w:rPr>
          <w:rFonts w:ascii="Times New Roman" w:hAnsi="Times New Roman" w:cs="Times New Roman"/>
          <w:sz w:val="28"/>
          <w:szCs w:val="28"/>
        </w:rPr>
        <w:t>х</w:t>
      </w:r>
      <w:r>
        <w:rPr>
          <w:rFonts w:ascii="Times New Roman" w:hAnsi="Times New Roman" w:cs="Times New Roman"/>
          <w:sz w:val="28"/>
          <w:szCs w:val="28"/>
        </w:rPr>
        <w:t xml:space="preserve"> интернет-сайт</w:t>
      </w:r>
      <w:r w:rsidR="00C850CB">
        <w:rPr>
          <w:rFonts w:ascii="Times New Roman" w:hAnsi="Times New Roman" w:cs="Times New Roman"/>
          <w:sz w:val="28"/>
          <w:szCs w:val="28"/>
        </w:rPr>
        <w:t>ов) библиотек.</w:t>
      </w:r>
      <w:r w:rsidR="00A028E2">
        <w:rPr>
          <w:rFonts w:ascii="Times New Roman" w:hAnsi="Times New Roman" w:cs="Times New Roman"/>
          <w:sz w:val="28"/>
          <w:szCs w:val="28"/>
        </w:rPr>
        <w:t xml:space="preserve"> </w:t>
      </w:r>
      <w:r w:rsidR="00BF63D9">
        <w:rPr>
          <w:rFonts w:ascii="Times New Roman" w:hAnsi="Times New Roman" w:cs="Times New Roman"/>
          <w:sz w:val="28"/>
          <w:szCs w:val="28"/>
        </w:rPr>
        <w:t xml:space="preserve">Содержание, структура и дизайн сайта также должны отвечать требованиям комфортности. </w:t>
      </w:r>
      <w:r w:rsidR="00CA01EE">
        <w:rPr>
          <w:rFonts w:ascii="Times New Roman" w:hAnsi="Times New Roman" w:cs="Times New Roman"/>
          <w:sz w:val="28"/>
          <w:szCs w:val="28"/>
        </w:rPr>
        <w:t>Н</w:t>
      </w:r>
      <w:r w:rsidR="00CA01EE" w:rsidRPr="00D41986">
        <w:rPr>
          <w:rFonts w:ascii="Times New Roman" w:hAnsi="Times New Roman" w:cs="Times New Roman"/>
          <w:sz w:val="28"/>
          <w:szCs w:val="28"/>
        </w:rPr>
        <w:t>а первый план выдвигается наличие на сайте электронного каталога, проблемно-ориентированных баз данных и полных текстов документов</w:t>
      </w:r>
      <w:r w:rsidR="00685FF1">
        <w:rPr>
          <w:rFonts w:ascii="Times New Roman" w:hAnsi="Times New Roman" w:cs="Times New Roman"/>
          <w:sz w:val="28"/>
          <w:szCs w:val="28"/>
        </w:rPr>
        <w:t>,</w:t>
      </w:r>
      <w:r w:rsidR="00CA01EE">
        <w:rPr>
          <w:rFonts w:ascii="Times New Roman" w:hAnsi="Times New Roman" w:cs="Times New Roman"/>
          <w:sz w:val="28"/>
          <w:szCs w:val="28"/>
        </w:rPr>
        <w:t xml:space="preserve"> возможность удобного пользования этими ресурсами.</w:t>
      </w:r>
      <w:r w:rsidR="00CA01EE" w:rsidRPr="00D41986">
        <w:rPr>
          <w:rFonts w:ascii="Times New Roman" w:hAnsi="Times New Roman" w:cs="Times New Roman"/>
          <w:sz w:val="28"/>
          <w:szCs w:val="28"/>
        </w:rPr>
        <w:t xml:space="preserve"> </w:t>
      </w:r>
      <w:r w:rsidR="00BF63D9">
        <w:rPr>
          <w:rFonts w:ascii="Times New Roman" w:hAnsi="Times New Roman" w:cs="Times New Roman"/>
          <w:sz w:val="28"/>
          <w:szCs w:val="28"/>
        </w:rPr>
        <w:t xml:space="preserve">С этой целью представляется целесообразным </w:t>
      </w:r>
      <w:r w:rsidR="00A028E2">
        <w:rPr>
          <w:rFonts w:ascii="Times New Roman" w:hAnsi="Times New Roman" w:cs="Times New Roman"/>
          <w:sz w:val="28"/>
          <w:szCs w:val="28"/>
        </w:rPr>
        <w:t>предусмотреть, в частности, организацию личных кабинетов пользователей, который должен предоставлять следующие функции: однократная авторизация для доступа ко всем функциям электронного каталога, предварительный заказ с возможностью выбора места получения (абонемент, читальный зал), информация об истории выдачи и заказов литературы и т.д.</w:t>
      </w:r>
      <w:r w:rsidR="00CA01EE">
        <w:rPr>
          <w:rFonts w:ascii="Times New Roman" w:hAnsi="Times New Roman" w:cs="Times New Roman"/>
          <w:sz w:val="28"/>
          <w:szCs w:val="28"/>
        </w:rPr>
        <w:t xml:space="preserve"> Д</w:t>
      </w:r>
      <w:r w:rsidR="00A028E2" w:rsidRPr="00A028E2">
        <w:rPr>
          <w:rFonts w:ascii="Times New Roman" w:hAnsi="Times New Roman" w:cs="Times New Roman"/>
          <w:sz w:val="28"/>
          <w:szCs w:val="28"/>
        </w:rPr>
        <w:t xml:space="preserve">ля читателя нового поколения, необходимо создать возможность построения своей библиотечной социальной сети, которую он смог бы насытить </w:t>
      </w:r>
      <w:r w:rsidR="00A028E2">
        <w:rPr>
          <w:rFonts w:ascii="Times New Roman" w:hAnsi="Times New Roman" w:cs="Times New Roman"/>
          <w:sz w:val="28"/>
          <w:szCs w:val="28"/>
        </w:rPr>
        <w:t xml:space="preserve">в соответствии со </w:t>
      </w:r>
      <w:r w:rsidR="00A028E2" w:rsidRPr="00A028E2">
        <w:rPr>
          <w:rFonts w:ascii="Times New Roman" w:hAnsi="Times New Roman" w:cs="Times New Roman"/>
          <w:sz w:val="28"/>
          <w:szCs w:val="28"/>
        </w:rPr>
        <w:t>своим</w:t>
      </w:r>
      <w:r w:rsidR="00A028E2">
        <w:rPr>
          <w:rFonts w:ascii="Times New Roman" w:hAnsi="Times New Roman" w:cs="Times New Roman"/>
          <w:sz w:val="28"/>
          <w:szCs w:val="28"/>
        </w:rPr>
        <w:t>и</w:t>
      </w:r>
      <w:r w:rsidR="00A028E2" w:rsidRPr="00A028E2">
        <w:rPr>
          <w:rFonts w:ascii="Times New Roman" w:hAnsi="Times New Roman" w:cs="Times New Roman"/>
          <w:sz w:val="28"/>
          <w:szCs w:val="28"/>
        </w:rPr>
        <w:t xml:space="preserve"> потребностям</w:t>
      </w:r>
      <w:r w:rsidR="00A028E2">
        <w:rPr>
          <w:rFonts w:ascii="Times New Roman" w:hAnsi="Times New Roman" w:cs="Times New Roman"/>
          <w:sz w:val="28"/>
          <w:szCs w:val="28"/>
        </w:rPr>
        <w:t>и</w:t>
      </w:r>
      <w:r w:rsidR="00A028E2" w:rsidRPr="00A028E2">
        <w:rPr>
          <w:rFonts w:ascii="Times New Roman" w:hAnsi="Times New Roman" w:cs="Times New Roman"/>
          <w:sz w:val="28"/>
          <w:szCs w:val="28"/>
        </w:rPr>
        <w:t xml:space="preserve">. Библиотечный сайт должен предоставлять возможность для быстрого внесения новой информации и вовлечения пользователей библиотеки в процесс создания контента сайта. Такую </w:t>
      </w:r>
      <w:r w:rsidR="00A028E2" w:rsidRPr="00A028E2">
        <w:rPr>
          <w:rFonts w:ascii="Times New Roman" w:hAnsi="Times New Roman" w:cs="Times New Roman"/>
          <w:sz w:val="28"/>
          <w:szCs w:val="28"/>
        </w:rPr>
        <w:lastRenderedPageBreak/>
        <w:t xml:space="preserve">возможность дают технологии и сервисы </w:t>
      </w:r>
      <w:proofErr w:type="spellStart"/>
      <w:r w:rsidR="00A028E2" w:rsidRPr="00A028E2">
        <w:rPr>
          <w:rFonts w:ascii="Times New Roman" w:hAnsi="Times New Roman" w:cs="Times New Roman"/>
          <w:sz w:val="28"/>
          <w:szCs w:val="28"/>
        </w:rPr>
        <w:t>Web</w:t>
      </w:r>
      <w:proofErr w:type="spellEnd"/>
      <w:r w:rsidR="00A028E2" w:rsidRPr="00A028E2">
        <w:rPr>
          <w:rFonts w:ascii="Times New Roman" w:hAnsi="Times New Roman" w:cs="Times New Roman"/>
          <w:sz w:val="28"/>
          <w:szCs w:val="28"/>
        </w:rPr>
        <w:t xml:space="preserve"> 2.0</w:t>
      </w:r>
      <w:r w:rsidR="00A028E2" w:rsidRPr="00A028E2">
        <w:rPr>
          <w:sz w:val="28"/>
          <w:szCs w:val="28"/>
        </w:rPr>
        <w:t xml:space="preserve"> (</w:t>
      </w:r>
      <w:r w:rsidR="00A028E2" w:rsidRPr="00A028E2">
        <w:rPr>
          <w:rFonts w:ascii="Times New Roman" w:hAnsi="Times New Roman" w:cs="Times New Roman"/>
          <w:sz w:val="28"/>
          <w:szCs w:val="28"/>
        </w:rPr>
        <w:t xml:space="preserve">блоги, </w:t>
      </w:r>
      <w:proofErr w:type="spellStart"/>
      <w:r w:rsidR="00A028E2" w:rsidRPr="00A028E2">
        <w:rPr>
          <w:rFonts w:ascii="Times New Roman" w:hAnsi="Times New Roman" w:cs="Times New Roman"/>
          <w:sz w:val="28"/>
          <w:szCs w:val="28"/>
        </w:rPr>
        <w:t>фолксономии</w:t>
      </w:r>
      <w:proofErr w:type="spellEnd"/>
      <w:r w:rsidR="00A028E2" w:rsidRPr="00A028E2">
        <w:rPr>
          <w:rFonts w:ascii="Times New Roman" w:hAnsi="Times New Roman" w:cs="Times New Roman"/>
          <w:sz w:val="28"/>
          <w:szCs w:val="28"/>
        </w:rPr>
        <w:t xml:space="preserve">, вики, </w:t>
      </w:r>
      <w:proofErr w:type="spellStart"/>
      <w:r w:rsidR="00A028E2" w:rsidRPr="00A028E2">
        <w:rPr>
          <w:rFonts w:ascii="Times New Roman" w:hAnsi="Times New Roman" w:cs="Times New Roman"/>
          <w:sz w:val="28"/>
          <w:szCs w:val="28"/>
        </w:rPr>
        <w:t>подкастинг</w:t>
      </w:r>
      <w:proofErr w:type="spellEnd"/>
      <w:r w:rsidR="00A028E2" w:rsidRPr="00A028E2">
        <w:rPr>
          <w:rFonts w:ascii="Times New Roman" w:hAnsi="Times New Roman" w:cs="Times New Roman"/>
          <w:sz w:val="28"/>
          <w:szCs w:val="28"/>
        </w:rPr>
        <w:t xml:space="preserve">, RSS и т.д.). </w:t>
      </w:r>
    </w:p>
    <w:p w:rsidR="009C4C8B" w:rsidRDefault="00291429" w:rsidP="00291429">
      <w:pPr>
        <w:spacing w:after="0" w:line="240" w:lineRule="auto"/>
        <w:ind w:firstLine="709"/>
        <w:jc w:val="both"/>
        <w:rPr>
          <w:rFonts w:ascii="Times New Roman" w:hAnsi="Times New Roman" w:cs="Times New Roman"/>
          <w:sz w:val="28"/>
          <w:szCs w:val="28"/>
        </w:rPr>
      </w:pPr>
      <w:r w:rsidRPr="00D41986">
        <w:rPr>
          <w:rFonts w:ascii="Times New Roman" w:hAnsi="Times New Roman" w:cs="Times New Roman"/>
          <w:sz w:val="28"/>
          <w:szCs w:val="28"/>
        </w:rPr>
        <w:t xml:space="preserve">Официальный интернет-сайт библиотеки </w:t>
      </w:r>
      <w:r w:rsidR="00A028E2">
        <w:rPr>
          <w:rFonts w:ascii="Times New Roman" w:hAnsi="Times New Roman" w:cs="Times New Roman"/>
          <w:sz w:val="28"/>
          <w:szCs w:val="28"/>
        </w:rPr>
        <w:t>не теряет своего</w:t>
      </w:r>
      <w:r w:rsidRPr="00D41986">
        <w:rPr>
          <w:rFonts w:ascii="Times New Roman" w:hAnsi="Times New Roman" w:cs="Times New Roman"/>
          <w:sz w:val="28"/>
          <w:szCs w:val="28"/>
        </w:rPr>
        <w:t xml:space="preserve"> значение</w:t>
      </w:r>
      <w:r w:rsidR="00A028E2">
        <w:rPr>
          <w:rFonts w:ascii="Times New Roman" w:hAnsi="Times New Roman" w:cs="Times New Roman"/>
          <w:sz w:val="28"/>
          <w:szCs w:val="28"/>
        </w:rPr>
        <w:t xml:space="preserve"> </w:t>
      </w:r>
      <w:r w:rsidRPr="00D41986">
        <w:rPr>
          <w:rFonts w:ascii="Times New Roman" w:hAnsi="Times New Roman" w:cs="Times New Roman"/>
          <w:sz w:val="28"/>
          <w:szCs w:val="28"/>
        </w:rPr>
        <w:t xml:space="preserve">для информирования пользователей о ресурсах и услугах библиотеки. По сути, он является рекламой и формирует определенный имидж </w:t>
      </w:r>
      <w:r w:rsidR="00CA01EE">
        <w:rPr>
          <w:rFonts w:ascii="Times New Roman" w:hAnsi="Times New Roman" w:cs="Times New Roman"/>
          <w:sz w:val="28"/>
          <w:szCs w:val="28"/>
        </w:rPr>
        <w:t xml:space="preserve">библиотеки </w:t>
      </w:r>
      <w:r w:rsidRPr="00D41986">
        <w:rPr>
          <w:rFonts w:ascii="Times New Roman" w:hAnsi="Times New Roman" w:cs="Times New Roman"/>
          <w:sz w:val="28"/>
          <w:szCs w:val="28"/>
        </w:rPr>
        <w:t xml:space="preserve">в глазах населения. Чтобы этот имидж был позитивным, необходимо при его организации учитывать ряд моментов и требований. </w:t>
      </w:r>
    </w:p>
    <w:p w:rsidR="00A028E2" w:rsidRDefault="00291429" w:rsidP="00291429">
      <w:pPr>
        <w:spacing w:after="0" w:line="240" w:lineRule="auto"/>
        <w:ind w:firstLine="709"/>
        <w:jc w:val="both"/>
        <w:rPr>
          <w:rFonts w:ascii="Times New Roman" w:hAnsi="Times New Roman" w:cs="Times New Roman"/>
          <w:sz w:val="28"/>
          <w:szCs w:val="28"/>
        </w:rPr>
      </w:pPr>
      <w:r w:rsidRPr="00D41986">
        <w:rPr>
          <w:rFonts w:ascii="Times New Roman" w:hAnsi="Times New Roman" w:cs="Times New Roman"/>
          <w:sz w:val="28"/>
          <w:szCs w:val="28"/>
        </w:rPr>
        <w:t>Сайт библиотеки должен быть известен пользователям, для чего библиотек</w:t>
      </w:r>
      <w:r w:rsidR="00CA01EE">
        <w:rPr>
          <w:rFonts w:ascii="Times New Roman" w:hAnsi="Times New Roman" w:cs="Times New Roman"/>
          <w:sz w:val="28"/>
          <w:szCs w:val="28"/>
        </w:rPr>
        <w:t>е</w:t>
      </w:r>
      <w:r w:rsidRPr="00D41986">
        <w:rPr>
          <w:rFonts w:ascii="Times New Roman" w:hAnsi="Times New Roman" w:cs="Times New Roman"/>
          <w:sz w:val="28"/>
          <w:szCs w:val="28"/>
        </w:rPr>
        <w:t xml:space="preserve"> следует предпринять меры, направленные на оповещение пользователей интернет о его существовании. Пользователь должен иметь возможность легко найти сайт библиотеки по ключевому слову. Основные требования к сайту – короткое доменное имя, быстрая загрузка ресурса, простота пользования, возможность «скачивания» материалов. Структура сайта не должна быть очень сложной</w:t>
      </w:r>
      <w:r w:rsidR="009C4C8B">
        <w:rPr>
          <w:rFonts w:ascii="Times New Roman" w:hAnsi="Times New Roman" w:cs="Times New Roman"/>
          <w:sz w:val="28"/>
          <w:szCs w:val="28"/>
        </w:rPr>
        <w:t>. С</w:t>
      </w:r>
      <w:r w:rsidRPr="00D41986">
        <w:rPr>
          <w:rFonts w:ascii="Times New Roman" w:hAnsi="Times New Roman" w:cs="Times New Roman"/>
          <w:sz w:val="28"/>
          <w:szCs w:val="28"/>
        </w:rPr>
        <w:t>читается, что пользователь должен добраться до нужной информации, сделав не более трех «кликов»</w:t>
      </w:r>
      <w:r w:rsidRPr="00D41986">
        <w:rPr>
          <w:rStyle w:val="a5"/>
          <w:rFonts w:ascii="Times New Roman" w:hAnsi="Times New Roman" w:cs="Times New Roman"/>
          <w:sz w:val="28"/>
          <w:szCs w:val="28"/>
        </w:rPr>
        <w:footnoteReference w:id="27"/>
      </w:r>
      <w:r w:rsidRPr="00D41986">
        <w:rPr>
          <w:rFonts w:ascii="Times New Roman" w:hAnsi="Times New Roman" w:cs="Times New Roman"/>
          <w:sz w:val="28"/>
          <w:szCs w:val="28"/>
        </w:rPr>
        <w:t xml:space="preserve">. Если говорить о содержании, то так называемый типовой набор хорошо известен общие сведения о библиотеке, характеристику информационных баз, список услуг, публикации библиотеки, новости библиотечной жизни и перечни ссылок на средства навигации в Интернете. </w:t>
      </w:r>
      <w:r w:rsidR="00CA01EE" w:rsidRPr="00D41986">
        <w:rPr>
          <w:rFonts w:ascii="Times New Roman" w:hAnsi="Times New Roman" w:cs="Times New Roman"/>
          <w:sz w:val="28"/>
          <w:szCs w:val="28"/>
        </w:rPr>
        <w:t>Особое внимание следует обратить на важность оперативного обновления информации, поскольку это одно из слабых мест</w:t>
      </w:r>
      <w:r w:rsidR="00CA01EE">
        <w:rPr>
          <w:rFonts w:ascii="Times New Roman" w:hAnsi="Times New Roman" w:cs="Times New Roman"/>
          <w:sz w:val="28"/>
          <w:szCs w:val="28"/>
        </w:rPr>
        <w:t xml:space="preserve"> в целом</w:t>
      </w:r>
      <w:r w:rsidR="00CA01EE" w:rsidRPr="00D41986">
        <w:rPr>
          <w:rFonts w:ascii="Times New Roman" w:hAnsi="Times New Roman" w:cs="Times New Roman"/>
          <w:sz w:val="28"/>
          <w:szCs w:val="28"/>
        </w:rPr>
        <w:t xml:space="preserve"> для многих библиотек края. Сайт, </w:t>
      </w:r>
      <w:r w:rsidR="00BF63D9">
        <w:rPr>
          <w:rFonts w:ascii="Times New Roman" w:hAnsi="Times New Roman" w:cs="Times New Roman"/>
          <w:sz w:val="28"/>
          <w:szCs w:val="28"/>
        </w:rPr>
        <w:t>содержащий</w:t>
      </w:r>
      <w:r w:rsidR="00CA01EE" w:rsidRPr="00D41986">
        <w:rPr>
          <w:rFonts w:ascii="Times New Roman" w:hAnsi="Times New Roman" w:cs="Times New Roman"/>
          <w:sz w:val="28"/>
          <w:szCs w:val="28"/>
        </w:rPr>
        <w:t xml:space="preserve"> устаревш</w:t>
      </w:r>
      <w:r w:rsidR="00BF63D9">
        <w:rPr>
          <w:rFonts w:ascii="Times New Roman" w:hAnsi="Times New Roman" w:cs="Times New Roman"/>
          <w:sz w:val="28"/>
          <w:szCs w:val="28"/>
        </w:rPr>
        <w:t>ую</w:t>
      </w:r>
      <w:r w:rsidR="00CA01EE" w:rsidRPr="00D41986">
        <w:rPr>
          <w:rFonts w:ascii="Times New Roman" w:hAnsi="Times New Roman" w:cs="Times New Roman"/>
          <w:sz w:val="28"/>
          <w:szCs w:val="28"/>
        </w:rPr>
        <w:t xml:space="preserve"> информаци</w:t>
      </w:r>
      <w:r w:rsidR="00BF63D9">
        <w:rPr>
          <w:rFonts w:ascii="Times New Roman" w:hAnsi="Times New Roman" w:cs="Times New Roman"/>
          <w:sz w:val="28"/>
          <w:szCs w:val="28"/>
        </w:rPr>
        <w:t>ю</w:t>
      </w:r>
      <w:r w:rsidR="00CA01EE" w:rsidRPr="00D41986">
        <w:rPr>
          <w:rFonts w:ascii="Times New Roman" w:hAnsi="Times New Roman" w:cs="Times New Roman"/>
          <w:sz w:val="28"/>
          <w:szCs w:val="28"/>
        </w:rPr>
        <w:t>, формир</w:t>
      </w:r>
      <w:r w:rsidR="00BF63D9">
        <w:rPr>
          <w:rFonts w:ascii="Times New Roman" w:hAnsi="Times New Roman" w:cs="Times New Roman"/>
          <w:sz w:val="28"/>
          <w:szCs w:val="28"/>
        </w:rPr>
        <w:t>ует не</w:t>
      </w:r>
      <w:r w:rsidR="00CA01EE" w:rsidRPr="00D41986">
        <w:rPr>
          <w:rFonts w:ascii="Times New Roman" w:hAnsi="Times New Roman" w:cs="Times New Roman"/>
          <w:sz w:val="28"/>
          <w:szCs w:val="28"/>
        </w:rPr>
        <w:t xml:space="preserve"> привлекательн</w:t>
      </w:r>
      <w:r w:rsidR="00BF63D9">
        <w:rPr>
          <w:rFonts w:ascii="Times New Roman" w:hAnsi="Times New Roman" w:cs="Times New Roman"/>
          <w:sz w:val="28"/>
          <w:szCs w:val="28"/>
        </w:rPr>
        <w:t>ый, а негативный</w:t>
      </w:r>
      <w:r w:rsidR="00CA01EE" w:rsidRPr="00D41986">
        <w:rPr>
          <w:rFonts w:ascii="Times New Roman" w:hAnsi="Times New Roman" w:cs="Times New Roman"/>
          <w:sz w:val="28"/>
          <w:szCs w:val="28"/>
        </w:rPr>
        <w:t xml:space="preserve"> имидж.</w:t>
      </w:r>
    </w:p>
    <w:p w:rsidR="00EC3F60" w:rsidRDefault="00BF63D9"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Важными инструментами создания</w:t>
      </w:r>
      <w:r w:rsidR="00EC3F60">
        <w:rPr>
          <w:rFonts w:ascii="Times New Roman" w:hAnsi="Times New Roman" w:cs="Times New Roman"/>
          <w:sz w:val="28"/>
          <w:szCs w:val="28"/>
        </w:rPr>
        <w:t xml:space="preserve"> положительного имиджа </w:t>
      </w:r>
      <w:r>
        <w:rPr>
          <w:rFonts w:ascii="Times New Roman" w:hAnsi="Times New Roman" w:cs="Times New Roman"/>
          <w:sz w:val="28"/>
          <w:szCs w:val="28"/>
        </w:rPr>
        <w:t>явля</w:t>
      </w:r>
      <w:r w:rsidR="00EC3F60">
        <w:rPr>
          <w:rFonts w:ascii="Times New Roman" w:hAnsi="Times New Roman" w:cs="Times New Roman"/>
          <w:sz w:val="28"/>
          <w:szCs w:val="28"/>
        </w:rPr>
        <w:t xml:space="preserve">ются </w:t>
      </w:r>
      <w:r w:rsidR="00EC3F60" w:rsidRPr="00EC3F60">
        <w:rPr>
          <w:rFonts w:ascii="Times New Roman" w:hAnsi="Times New Roman" w:cs="Times New Roman"/>
          <w:sz w:val="28"/>
          <w:szCs w:val="28"/>
        </w:rPr>
        <w:t xml:space="preserve">паблик </w:t>
      </w:r>
      <w:proofErr w:type="spellStart"/>
      <w:r w:rsidR="00EC3F60" w:rsidRPr="00EC3F60">
        <w:rPr>
          <w:rFonts w:ascii="Times New Roman" w:hAnsi="Times New Roman" w:cs="Times New Roman"/>
          <w:sz w:val="28"/>
          <w:szCs w:val="28"/>
        </w:rPr>
        <w:t>рилейшнз</w:t>
      </w:r>
      <w:proofErr w:type="spellEnd"/>
      <w:r w:rsidR="00EC3F60" w:rsidRPr="00EC3F60">
        <w:rPr>
          <w:rFonts w:ascii="Times New Roman" w:hAnsi="Times New Roman" w:cs="Times New Roman"/>
          <w:sz w:val="28"/>
          <w:szCs w:val="28"/>
        </w:rPr>
        <w:t xml:space="preserve"> (</w:t>
      </w:r>
      <w:r w:rsidR="00EC3F60" w:rsidRPr="00EC3F60">
        <w:rPr>
          <w:rFonts w:ascii="Times New Roman" w:hAnsi="Times New Roman" w:cs="Times New Roman"/>
          <w:sz w:val="28"/>
          <w:szCs w:val="28"/>
          <w:lang w:val="en-US"/>
        </w:rPr>
        <w:t>PR</w:t>
      </w:r>
      <w:r w:rsidR="00EC3F60" w:rsidRPr="00EC3F60">
        <w:rPr>
          <w:rFonts w:ascii="Times New Roman" w:hAnsi="Times New Roman" w:cs="Times New Roman"/>
          <w:sz w:val="28"/>
          <w:szCs w:val="28"/>
        </w:rPr>
        <w:t>)</w:t>
      </w:r>
      <w:r w:rsidR="00EC3F60">
        <w:rPr>
          <w:rFonts w:ascii="Times New Roman" w:hAnsi="Times New Roman" w:cs="Times New Roman"/>
          <w:sz w:val="28"/>
          <w:szCs w:val="28"/>
        </w:rPr>
        <w:t>, или связи с общественностью, и реклама.</w:t>
      </w:r>
    </w:p>
    <w:p w:rsidR="00B012B1" w:rsidRPr="00215951" w:rsidRDefault="00894E4A" w:rsidP="000E5316">
      <w:pPr>
        <w:spacing w:after="0" w:line="240" w:lineRule="auto"/>
        <w:ind w:firstLine="709"/>
        <w:jc w:val="both"/>
        <w:rPr>
          <w:rFonts w:ascii="Times New Roman" w:hAnsi="Times New Roman" w:cs="Times New Roman"/>
          <w:sz w:val="28"/>
          <w:szCs w:val="28"/>
        </w:rPr>
      </w:pPr>
      <w:r w:rsidRPr="00B842BB">
        <w:rPr>
          <w:rFonts w:ascii="Times New Roman" w:hAnsi="Times New Roman" w:cs="Times New Roman"/>
          <w:sz w:val="28"/>
          <w:szCs w:val="28"/>
        </w:rPr>
        <w:t xml:space="preserve">Третье издание международного </w:t>
      </w:r>
      <w:proofErr w:type="spellStart"/>
      <w:r w:rsidRPr="00B842BB">
        <w:rPr>
          <w:rFonts w:ascii="Times New Roman" w:hAnsi="Times New Roman" w:cs="Times New Roman"/>
          <w:sz w:val="28"/>
          <w:szCs w:val="28"/>
        </w:rPr>
        <w:t>Вебстерского</w:t>
      </w:r>
      <w:proofErr w:type="spellEnd"/>
      <w:r w:rsidRPr="00B842BB">
        <w:rPr>
          <w:rFonts w:ascii="Times New Roman" w:hAnsi="Times New Roman" w:cs="Times New Roman"/>
          <w:sz w:val="28"/>
          <w:szCs w:val="28"/>
        </w:rPr>
        <w:t xml:space="preserve"> толкового словаря определяет паблик </w:t>
      </w:r>
      <w:proofErr w:type="spellStart"/>
      <w:r w:rsidRPr="00B842BB">
        <w:rPr>
          <w:rFonts w:ascii="Times New Roman" w:hAnsi="Times New Roman" w:cs="Times New Roman"/>
          <w:sz w:val="28"/>
          <w:szCs w:val="28"/>
        </w:rPr>
        <w:t>рилейшнз</w:t>
      </w:r>
      <w:proofErr w:type="spellEnd"/>
      <w:r w:rsidRPr="00B842BB">
        <w:rPr>
          <w:rFonts w:ascii="Times New Roman" w:hAnsi="Times New Roman" w:cs="Times New Roman"/>
          <w:sz w:val="28"/>
          <w:szCs w:val="28"/>
        </w:rPr>
        <w:t xml:space="preserve"> как науку и искусство налаживания взаимного понимания и доброжелательности между личностью, фирмой или учреждением и общественностью.</w:t>
      </w:r>
      <w:r>
        <w:rPr>
          <w:rFonts w:ascii="Times New Roman" w:hAnsi="Times New Roman" w:cs="Times New Roman"/>
          <w:sz w:val="28"/>
          <w:szCs w:val="28"/>
        </w:rPr>
        <w:t xml:space="preserve"> </w:t>
      </w:r>
      <w:r w:rsidR="00215951">
        <w:rPr>
          <w:rFonts w:ascii="Times New Roman" w:hAnsi="Times New Roman" w:cs="Times New Roman"/>
          <w:sz w:val="28"/>
          <w:szCs w:val="28"/>
        </w:rPr>
        <w:t xml:space="preserve">Основными разновидностями </w:t>
      </w:r>
      <w:r w:rsidR="00215951">
        <w:rPr>
          <w:rFonts w:ascii="Times New Roman" w:hAnsi="Times New Roman" w:cs="Times New Roman"/>
          <w:sz w:val="28"/>
          <w:szCs w:val="28"/>
          <w:lang w:val="en-US"/>
        </w:rPr>
        <w:t>PR</w:t>
      </w:r>
      <w:r w:rsidR="00215951">
        <w:rPr>
          <w:rFonts w:ascii="Times New Roman" w:hAnsi="Times New Roman" w:cs="Times New Roman"/>
          <w:sz w:val="28"/>
          <w:szCs w:val="28"/>
        </w:rPr>
        <w:t xml:space="preserve"> являются: связи со СМИ, взаимодействие с органами власти, публичные выступления, организация </w:t>
      </w:r>
      <w:proofErr w:type="spellStart"/>
      <w:r w:rsidR="00215951">
        <w:rPr>
          <w:rFonts w:ascii="Times New Roman" w:hAnsi="Times New Roman" w:cs="Times New Roman"/>
          <w:sz w:val="28"/>
          <w:szCs w:val="28"/>
        </w:rPr>
        <w:t>фандрейзинга</w:t>
      </w:r>
      <w:proofErr w:type="spellEnd"/>
      <w:r w:rsidR="00215951">
        <w:rPr>
          <w:rFonts w:ascii="Times New Roman" w:hAnsi="Times New Roman" w:cs="Times New Roman"/>
          <w:sz w:val="28"/>
          <w:szCs w:val="28"/>
        </w:rPr>
        <w:t xml:space="preserve">, смешанные формы </w:t>
      </w:r>
      <w:r w:rsidR="00215951">
        <w:rPr>
          <w:rFonts w:ascii="Times New Roman" w:hAnsi="Times New Roman" w:cs="Times New Roman"/>
          <w:sz w:val="28"/>
          <w:szCs w:val="28"/>
          <w:lang w:val="en-US"/>
        </w:rPr>
        <w:t>PR</w:t>
      </w:r>
      <w:r w:rsidR="00215951">
        <w:rPr>
          <w:rFonts w:ascii="Times New Roman" w:hAnsi="Times New Roman" w:cs="Times New Roman"/>
          <w:sz w:val="28"/>
          <w:szCs w:val="28"/>
        </w:rPr>
        <w:t xml:space="preserve"> и кризисные </w:t>
      </w:r>
      <w:r w:rsidR="00215951">
        <w:rPr>
          <w:rFonts w:ascii="Times New Roman" w:hAnsi="Times New Roman" w:cs="Times New Roman"/>
          <w:sz w:val="28"/>
          <w:szCs w:val="28"/>
          <w:lang w:val="en-US"/>
        </w:rPr>
        <w:t>PR</w:t>
      </w:r>
      <w:r w:rsidR="00215951">
        <w:rPr>
          <w:rFonts w:ascii="Times New Roman" w:hAnsi="Times New Roman" w:cs="Times New Roman"/>
          <w:sz w:val="28"/>
          <w:szCs w:val="28"/>
        </w:rPr>
        <w:t>.</w:t>
      </w:r>
    </w:p>
    <w:p w:rsidR="007A77B7" w:rsidRDefault="00B842BB" w:rsidP="007A77B7">
      <w:pPr>
        <w:spacing w:after="0" w:line="240" w:lineRule="auto"/>
        <w:ind w:firstLine="709"/>
        <w:jc w:val="both"/>
        <w:rPr>
          <w:rFonts w:ascii="Times New Roman" w:hAnsi="Times New Roman" w:cs="Times New Roman"/>
          <w:sz w:val="28"/>
          <w:szCs w:val="28"/>
        </w:rPr>
      </w:pPr>
      <w:r w:rsidRPr="00B842BB">
        <w:rPr>
          <w:rFonts w:ascii="Times New Roman" w:hAnsi="Times New Roman" w:cs="Times New Roman"/>
          <w:sz w:val="28"/>
          <w:szCs w:val="28"/>
        </w:rPr>
        <w:t xml:space="preserve">PR представляет собой весьма обширную сферу деятельности. </w:t>
      </w:r>
      <w:r w:rsidR="00BD2522">
        <w:rPr>
          <w:rFonts w:ascii="Times New Roman" w:hAnsi="Times New Roman" w:cs="Times New Roman"/>
          <w:sz w:val="28"/>
          <w:szCs w:val="28"/>
        </w:rPr>
        <w:t xml:space="preserve">В библиотеках края в основном используется такая разновидность </w:t>
      </w:r>
      <w:r w:rsidR="00BD2522" w:rsidRPr="00B842BB">
        <w:rPr>
          <w:rFonts w:ascii="Times New Roman" w:hAnsi="Times New Roman" w:cs="Times New Roman"/>
          <w:sz w:val="28"/>
          <w:szCs w:val="28"/>
        </w:rPr>
        <w:t>PR</w:t>
      </w:r>
      <w:r w:rsidR="00BD2522">
        <w:rPr>
          <w:rFonts w:ascii="Times New Roman" w:hAnsi="Times New Roman" w:cs="Times New Roman"/>
          <w:sz w:val="28"/>
          <w:szCs w:val="28"/>
        </w:rPr>
        <w:t xml:space="preserve"> как связи со СМИ. </w:t>
      </w:r>
      <w:r w:rsidR="007A77B7">
        <w:rPr>
          <w:rFonts w:ascii="Times New Roman" w:hAnsi="Times New Roman" w:cs="Times New Roman"/>
          <w:sz w:val="28"/>
          <w:szCs w:val="28"/>
        </w:rPr>
        <w:t>Наиболее тесно библиотеки края сотрудничают</w:t>
      </w:r>
      <w:r w:rsidR="007A77B7" w:rsidRPr="00BD2522">
        <w:rPr>
          <w:rFonts w:ascii="Times New Roman" w:hAnsi="Times New Roman" w:cs="Times New Roman"/>
          <w:sz w:val="28"/>
          <w:szCs w:val="28"/>
        </w:rPr>
        <w:t xml:space="preserve"> </w:t>
      </w:r>
      <w:r w:rsidR="007A77B7">
        <w:rPr>
          <w:rFonts w:ascii="Times New Roman" w:hAnsi="Times New Roman" w:cs="Times New Roman"/>
          <w:sz w:val="28"/>
          <w:szCs w:val="28"/>
        </w:rPr>
        <w:t>с печатными СМИ, где размещают информацию о работе</w:t>
      </w:r>
      <w:r w:rsidR="00BF63D9">
        <w:rPr>
          <w:rFonts w:ascii="Times New Roman" w:hAnsi="Times New Roman" w:cs="Times New Roman"/>
          <w:sz w:val="28"/>
          <w:szCs w:val="28"/>
        </w:rPr>
        <w:t xml:space="preserve"> и </w:t>
      </w:r>
      <w:r w:rsidR="007A77B7">
        <w:rPr>
          <w:rFonts w:ascii="Times New Roman" w:hAnsi="Times New Roman" w:cs="Times New Roman"/>
          <w:sz w:val="28"/>
          <w:szCs w:val="28"/>
        </w:rPr>
        <w:t xml:space="preserve"> </w:t>
      </w:r>
      <w:r w:rsidR="00BF63D9">
        <w:rPr>
          <w:rFonts w:ascii="Times New Roman" w:hAnsi="Times New Roman" w:cs="Times New Roman"/>
          <w:sz w:val="28"/>
          <w:szCs w:val="28"/>
        </w:rPr>
        <w:t xml:space="preserve">истории </w:t>
      </w:r>
      <w:r w:rsidR="007A77B7">
        <w:rPr>
          <w:rFonts w:ascii="Times New Roman" w:hAnsi="Times New Roman" w:cs="Times New Roman"/>
          <w:sz w:val="28"/>
          <w:szCs w:val="28"/>
        </w:rPr>
        <w:t>библиотек, обзоры литературы, анонсы о проводимых мероприятиях</w:t>
      </w:r>
      <w:r w:rsidR="00BF63D9">
        <w:rPr>
          <w:rFonts w:ascii="Times New Roman" w:hAnsi="Times New Roman" w:cs="Times New Roman"/>
          <w:sz w:val="28"/>
          <w:szCs w:val="28"/>
        </w:rPr>
        <w:t>.</w:t>
      </w:r>
      <w:r w:rsidR="007A77B7">
        <w:rPr>
          <w:rFonts w:ascii="Times New Roman" w:hAnsi="Times New Roman" w:cs="Times New Roman"/>
          <w:sz w:val="28"/>
          <w:szCs w:val="28"/>
        </w:rPr>
        <w:t xml:space="preserve"> Такая работа проводилась в Советско-Гаванском, </w:t>
      </w:r>
      <w:proofErr w:type="spellStart"/>
      <w:r w:rsidR="007A77B7">
        <w:rPr>
          <w:rFonts w:ascii="Times New Roman" w:hAnsi="Times New Roman" w:cs="Times New Roman"/>
          <w:sz w:val="28"/>
          <w:szCs w:val="28"/>
        </w:rPr>
        <w:t>Бикинском</w:t>
      </w:r>
      <w:proofErr w:type="spellEnd"/>
      <w:r w:rsidR="007A77B7">
        <w:rPr>
          <w:rFonts w:ascii="Times New Roman" w:hAnsi="Times New Roman" w:cs="Times New Roman"/>
          <w:sz w:val="28"/>
          <w:szCs w:val="28"/>
        </w:rPr>
        <w:t xml:space="preserve">, </w:t>
      </w:r>
      <w:proofErr w:type="spellStart"/>
      <w:r w:rsidR="007A77B7">
        <w:rPr>
          <w:rFonts w:ascii="Times New Roman" w:hAnsi="Times New Roman" w:cs="Times New Roman"/>
          <w:sz w:val="28"/>
          <w:szCs w:val="28"/>
        </w:rPr>
        <w:t>Ванинском</w:t>
      </w:r>
      <w:proofErr w:type="spellEnd"/>
      <w:r w:rsidR="007A77B7">
        <w:rPr>
          <w:rFonts w:ascii="Times New Roman" w:hAnsi="Times New Roman" w:cs="Times New Roman"/>
          <w:sz w:val="28"/>
          <w:szCs w:val="28"/>
        </w:rPr>
        <w:t xml:space="preserve">, Нанайском, Николаевском, Охотском и других муниципальных районах. ЦСМБ г. Хабаровска размещала информацию о работе библиотек не только в прессе, но и на информационном портале Президента РФ, краевом телевидении. Сотрудники </w:t>
      </w:r>
      <w:proofErr w:type="spellStart"/>
      <w:r w:rsidR="007A77B7">
        <w:rPr>
          <w:rFonts w:ascii="Times New Roman" w:hAnsi="Times New Roman" w:cs="Times New Roman"/>
          <w:sz w:val="28"/>
          <w:szCs w:val="28"/>
        </w:rPr>
        <w:t>Межпоселенческой</w:t>
      </w:r>
      <w:proofErr w:type="spellEnd"/>
      <w:r w:rsidR="007A77B7">
        <w:rPr>
          <w:rFonts w:ascii="Times New Roman" w:hAnsi="Times New Roman" w:cs="Times New Roman"/>
          <w:sz w:val="28"/>
          <w:szCs w:val="28"/>
        </w:rPr>
        <w:t xml:space="preserve"> центральной библиотеки г. Амурска сделали несколько </w:t>
      </w:r>
      <w:r w:rsidR="007A77B7">
        <w:rPr>
          <w:rFonts w:ascii="Times New Roman" w:hAnsi="Times New Roman" w:cs="Times New Roman"/>
          <w:sz w:val="28"/>
          <w:szCs w:val="28"/>
        </w:rPr>
        <w:lastRenderedPageBreak/>
        <w:t>обзоров в рамках «Библиотечной странички» на телеканале «Амурск». Кроме того, по местному телевидению демонстрировался рекламный ролик, рассказывающий о деятельности библиотеки.</w:t>
      </w:r>
      <w:r w:rsidR="007A77B7" w:rsidRPr="009F1F75">
        <w:rPr>
          <w:rFonts w:ascii="Times New Roman" w:hAnsi="Times New Roman" w:cs="Times New Roman"/>
          <w:sz w:val="28"/>
          <w:szCs w:val="28"/>
        </w:rPr>
        <w:t xml:space="preserve"> </w:t>
      </w:r>
      <w:r w:rsidR="007A77B7">
        <w:rPr>
          <w:rFonts w:ascii="Times New Roman" w:hAnsi="Times New Roman" w:cs="Times New Roman"/>
          <w:sz w:val="28"/>
          <w:szCs w:val="28"/>
        </w:rPr>
        <w:t xml:space="preserve">Библиотеками Николаевского района было подготовлено 10 сюжетов для городского телевидения и 3 выступления, которые прозвучали по городскому радио. </w:t>
      </w:r>
    </w:p>
    <w:p w:rsidR="0055175A" w:rsidRDefault="00BF63D9"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Помимо работы со СМИ в библиотеках находят </w:t>
      </w:r>
      <w:r w:rsidR="007A77B7">
        <w:rPr>
          <w:rFonts w:ascii="Times New Roman" w:hAnsi="Times New Roman" w:cs="Times New Roman"/>
          <w:sz w:val="28"/>
          <w:szCs w:val="28"/>
        </w:rPr>
        <w:t xml:space="preserve">самое </w:t>
      </w:r>
      <w:r w:rsidR="00BD2522">
        <w:rPr>
          <w:rFonts w:ascii="Times New Roman" w:hAnsi="Times New Roman" w:cs="Times New Roman"/>
          <w:sz w:val="28"/>
          <w:szCs w:val="28"/>
        </w:rPr>
        <w:t xml:space="preserve">широкое применение </w:t>
      </w:r>
      <w:r w:rsidRPr="00B842BB">
        <w:rPr>
          <w:rFonts w:ascii="Times New Roman" w:hAnsi="Times New Roman" w:cs="Times New Roman"/>
          <w:sz w:val="28"/>
          <w:szCs w:val="28"/>
        </w:rPr>
        <w:t>смешанны</w:t>
      </w:r>
      <w:r>
        <w:rPr>
          <w:rFonts w:ascii="Times New Roman" w:hAnsi="Times New Roman" w:cs="Times New Roman"/>
          <w:sz w:val="28"/>
          <w:szCs w:val="28"/>
        </w:rPr>
        <w:t>е</w:t>
      </w:r>
      <w:r w:rsidRPr="00B842BB">
        <w:rPr>
          <w:rFonts w:ascii="Times New Roman" w:hAnsi="Times New Roman" w:cs="Times New Roman"/>
          <w:sz w:val="28"/>
          <w:szCs w:val="28"/>
        </w:rPr>
        <w:t xml:space="preserve"> форм</w:t>
      </w:r>
      <w:r>
        <w:rPr>
          <w:rFonts w:ascii="Times New Roman" w:hAnsi="Times New Roman" w:cs="Times New Roman"/>
          <w:sz w:val="28"/>
          <w:szCs w:val="28"/>
        </w:rPr>
        <w:t>ы</w:t>
      </w:r>
      <w:r w:rsidRPr="00B842BB">
        <w:rPr>
          <w:rFonts w:ascii="Times New Roman" w:hAnsi="Times New Roman" w:cs="Times New Roman"/>
          <w:sz w:val="28"/>
          <w:szCs w:val="28"/>
        </w:rPr>
        <w:t xml:space="preserve"> PR</w:t>
      </w:r>
      <w:r w:rsidR="00BD2522">
        <w:rPr>
          <w:rFonts w:ascii="Times New Roman" w:hAnsi="Times New Roman" w:cs="Times New Roman"/>
          <w:sz w:val="28"/>
          <w:szCs w:val="28"/>
        </w:rPr>
        <w:t>:</w:t>
      </w:r>
      <w:r w:rsidR="00B842BB" w:rsidRPr="00B842BB">
        <w:rPr>
          <w:rFonts w:ascii="Times New Roman" w:hAnsi="Times New Roman" w:cs="Times New Roman"/>
          <w:sz w:val="28"/>
          <w:szCs w:val="28"/>
        </w:rPr>
        <w:t xml:space="preserve"> </w:t>
      </w:r>
    </w:p>
    <w:p w:rsidR="00B842BB" w:rsidRDefault="00B842BB"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презентации, юбилеи, конференции</w:t>
      </w:r>
      <w:r w:rsidR="00BD2522">
        <w:rPr>
          <w:rFonts w:ascii="Times New Roman" w:hAnsi="Times New Roman" w:cs="Times New Roman"/>
          <w:sz w:val="28"/>
          <w:szCs w:val="28"/>
        </w:rPr>
        <w:t>. Это</w:t>
      </w:r>
      <w:r>
        <w:rPr>
          <w:rFonts w:ascii="Times New Roman" w:hAnsi="Times New Roman" w:cs="Times New Roman"/>
          <w:sz w:val="28"/>
          <w:szCs w:val="28"/>
        </w:rPr>
        <w:t xml:space="preserve"> самый лучший </w:t>
      </w:r>
      <w:r w:rsidR="00FA4A49">
        <w:rPr>
          <w:rFonts w:ascii="Times New Roman" w:hAnsi="Times New Roman" w:cs="Times New Roman"/>
          <w:sz w:val="28"/>
          <w:szCs w:val="28"/>
        </w:rPr>
        <w:t xml:space="preserve">повод и </w:t>
      </w:r>
      <w:r>
        <w:rPr>
          <w:rFonts w:ascii="Times New Roman" w:hAnsi="Times New Roman" w:cs="Times New Roman"/>
          <w:sz w:val="28"/>
          <w:szCs w:val="28"/>
        </w:rPr>
        <w:t>способ привлечь к библиотеке внимание местных властей, спонсоров, прессы</w:t>
      </w:r>
      <w:r w:rsidR="00FA4A49">
        <w:rPr>
          <w:rFonts w:ascii="Times New Roman" w:hAnsi="Times New Roman" w:cs="Times New Roman"/>
          <w:sz w:val="28"/>
          <w:szCs w:val="28"/>
        </w:rPr>
        <w:t>;</w:t>
      </w:r>
      <w:r>
        <w:rPr>
          <w:rFonts w:ascii="Times New Roman" w:hAnsi="Times New Roman" w:cs="Times New Roman"/>
          <w:sz w:val="28"/>
          <w:szCs w:val="28"/>
        </w:rPr>
        <w:t xml:space="preserve"> хорошая возможность для рекламы её деятельности</w:t>
      </w:r>
      <w:r w:rsidR="007A77B7">
        <w:rPr>
          <w:rFonts w:ascii="Times New Roman" w:hAnsi="Times New Roman" w:cs="Times New Roman"/>
          <w:sz w:val="28"/>
          <w:szCs w:val="28"/>
        </w:rPr>
        <w:t xml:space="preserve">. Эти виды </w:t>
      </w:r>
      <w:r w:rsidR="007A77B7">
        <w:rPr>
          <w:rFonts w:ascii="Times New Roman" w:hAnsi="Times New Roman" w:cs="Times New Roman"/>
          <w:sz w:val="28"/>
          <w:szCs w:val="28"/>
          <w:lang w:val="en-US"/>
        </w:rPr>
        <w:t>PR</w:t>
      </w:r>
      <w:r w:rsidR="007A77B7" w:rsidRPr="002833FA">
        <w:rPr>
          <w:rFonts w:ascii="Times New Roman" w:hAnsi="Times New Roman" w:cs="Times New Roman"/>
          <w:sz w:val="28"/>
          <w:szCs w:val="28"/>
        </w:rPr>
        <w:t xml:space="preserve"> </w:t>
      </w:r>
      <w:r w:rsidR="007A77B7">
        <w:rPr>
          <w:rFonts w:ascii="Times New Roman" w:hAnsi="Times New Roman" w:cs="Times New Roman"/>
          <w:sz w:val="28"/>
          <w:szCs w:val="28"/>
        </w:rPr>
        <w:t>активно осваиваются библиотеками края</w:t>
      </w:r>
      <w:r w:rsidR="00BD2522">
        <w:rPr>
          <w:rFonts w:ascii="Times New Roman" w:hAnsi="Times New Roman" w:cs="Times New Roman"/>
          <w:sz w:val="28"/>
          <w:szCs w:val="28"/>
        </w:rPr>
        <w:t>;</w:t>
      </w:r>
      <w:r>
        <w:rPr>
          <w:rFonts w:ascii="Times New Roman" w:hAnsi="Times New Roman" w:cs="Times New Roman"/>
          <w:sz w:val="28"/>
          <w:szCs w:val="28"/>
        </w:rPr>
        <w:t xml:space="preserve"> </w:t>
      </w:r>
    </w:p>
    <w:p w:rsidR="00B842BB" w:rsidRDefault="00B842BB"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4A49">
        <w:rPr>
          <w:rFonts w:ascii="Times New Roman" w:hAnsi="Times New Roman" w:cs="Times New Roman"/>
          <w:sz w:val="28"/>
          <w:szCs w:val="28"/>
        </w:rPr>
        <w:t>дни (недели) библиотек, дни прощения должников</w:t>
      </w:r>
      <w:r w:rsidR="00BA45CB">
        <w:rPr>
          <w:rFonts w:ascii="Times New Roman" w:hAnsi="Times New Roman" w:cs="Times New Roman"/>
          <w:sz w:val="28"/>
          <w:szCs w:val="28"/>
        </w:rPr>
        <w:t>, дни открытых дверей, в рамках которых демонстрируются услуги библиотеки и технологии работы</w:t>
      </w:r>
      <w:r w:rsidR="00BD2522">
        <w:rPr>
          <w:rFonts w:ascii="Times New Roman" w:hAnsi="Times New Roman" w:cs="Times New Roman"/>
          <w:sz w:val="28"/>
          <w:szCs w:val="28"/>
        </w:rPr>
        <w:t>,</w:t>
      </w:r>
      <w:r w:rsidR="00BD2522" w:rsidRPr="00BD2522">
        <w:rPr>
          <w:rFonts w:ascii="Times New Roman" w:hAnsi="Times New Roman" w:cs="Times New Roman"/>
          <w:sz w:val="28"/>
          <w:szCs w:val="28"/>
        </w:rPr>
        <w:t xml:space="preserve"> </w:t>
      </w:r>
      <w:r w:rsidR="00BD2522">
        <w:rPr>
          <w:rFonts w:ascii="Times New Roman" w:hAnsi="Times New Roman" w:cs="Times New Roman"/>
          <w:sz w:val="28"/>
          <w:szCs w:val="28"/>
        </w:rPr>
        <w:t>экскурсии по библиотеке, которые могут быть проведены и для представителей органов власти, и для работников науки и культуры, и для школьников</w:t>
      </w:r>
      <w:r w:rsidR="007A77B7">
        <w:rPr>
          <w:rFonts w:ascii="Times New Roman" w:hAnsi="Times New Roman" w:cs="Times New Roman"/>
          <w:sz w:val="28"/>
          <w:szCs w:val="28"/>
        </w:rPr>
        <w:t>. Эти формы нашли широкое применение в библиотеках края</w:t>
      </w:r>
      <w:r w:rsidR="00BD2522">
        <w:rPr>
          <w:rFonts w:ascii="Times New Roman" w:hAnsi="Times New Roman" w:cs="Times New Roman"/>
          <w:sz w:val="28"/>
          <w:szCs w:val="28"/>
        </w:rPr>
        <w:t>;</w:t>
      </w:r>
    </w:p>
    <w:p w:rsidR="00BA45CB" w:rsidRDefault="00FA4A49"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участие в книжных ярмарках и организация книжных выставок. Особенное значение имеют выездные выставки, поскольку помогают установить контакты с потенциальными пользователями и спонсорами. На выездной выставке необходимо предусмотреть наличие стенда с информацией о структуре и режиме работы библиотеке, её фонде и услугах, </w:t>
      </w:r>
      <w:r w:rsidR="00BA45CB">
        <w:rPr>
          <w:rFonts w:ascii="Times New Roman" w:hAnsi="Times New Roman" w:cs="Times New Roman"/>
          <w:sz w:val="28"/>
          <w:szCs w:val="28"/>
        </w:rPr>
        <w:t>информационных листков для раздачи посетителям, буклетов, путеводителей, другой печатной рекламной продукции. Для наиболее значимых выставок желательно подготовить печатный каталог;</w:t>
      </w:r>
    </w:p>
    <w:p w:rsidR="00FA4A49" w:rsidRDefault="00BA45CB"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в библиотеке «круглых столов»</w:t>
      </w:r>
      <w:r w:rsidR="00FA4A49">
        <w:rPr>
          <w:rFonts w:ascii="Times New Roman" w:hAnsi="Times New Roman" w:cs="Times New Roman"/>
          <w:sz w:val="28"/>
          <w:szCs w:val="28"/>
        </w:rPr>
        <w:t xml:space="preserve"> </w:t>
      </w:r>
      <w:r>
        <w:rPr>
          <w:rFonts w:ascii="Times New Roman" w:hAnsi="Times New Roman" w:cs="Times New Roman"/>
          <w:sz w:val="28"/>
          <w:szCs w:val="28"/>
        </w:rPr>
        <w:t>по актуальным для местного населения проблемам и отражение этих мероприятий в СМИ, публичные отчеты перед населением, правовая поддержка различных организаций через центры правовой информации. Эти формы позволяют показать, насколько библиотека необходимо обществу;</w:t>
      </w:r>
    </w:p>
    <w:p w:rsidR="00BA45CB" w:rsidRDefault="00BA45CB"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библиотеки в местных праздниках, благотворительных акциях с проведением книжных аукционов, например;</w:t>
      </w:r>
    </w:p>
    <w:p w:rsidR="00DD0346" w:rsidRDefault="00BA45CB"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чествование </w:t>
      </w:r>
      <w:r w:rsidR="00DD0346">
        <w:rPr>
          <w:rFonts w:ascii="Times New Roman" w:hAnsi="Times New Roman" w:cs="Times New Roman"/>
          <w:sz w:val="28"/>
          <w:szCs w:val="28"/>
        </w:rPr>
        <w:t xml:space="preserve">постоянных </w:t>
      </w:r>
      <w:r>
        <w:rPr>
          <w:rFonts w:ascii="Times New Roman" w:hAnsi="Times New Roman" w:cs="Times New Roman"/>
          <w:sz w:val="28"/>
          <w:szCs w:val="28"/>
        </w:rPr>
        <w:t>читателей</w:t>
      </w:r>
      <w:r w:rsidR="00DD0346">
        <w:rPr>
          <w:rFonts w:ascii="Times New Roman" w:hAnsi="Times New Roman" w:cs="Times New Roman"/>
          <w:sz w:val="28"/>
          <w:szCs w:val="28"/>
        </w:rPr>
        <w:t>.</w:t>
      </w:r>
    </w:p>
    <w:p w:rsidR="00DD0346" w:rsidRPr="00A111AF" w:rsidRDefault="00DD0346" w:rsidP="000E53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недостаток </w:t>
      </w:r>
      <w:r>
        <w:rPr>
          <w:rFonts w:ascii="Times New Roman" w:hAnsi="Times New Roman" w:cs="Times New Roman"/>
          <w:sz w:val="28"/>
          <w:szCs w:val="28"/>
          <w:lang w:val="en-US"/>
        </w:rPr>
        <w:t>PR</w:t>
      </w:r>
      <w:r>
        <w:rPr>
          <w:rFonts w:ascii="Times New Roman" w:hAnsi="Times New Roman" w:cs="Times New Roman"/>
          <w:sz w:val="28"/>
          <w:szCs w:val="28"/>
        </w:rPr>
        <w:t xml:space="preserve"> в том, что они не дают быстрых результатов, плохо поддаются оценке и контролю. </w:t>
      </w:r>
      <w:r w:rsidR="00BF63D9">
        <w:rPr>
          <w:rFonts w:ascii="Times New Roman" w:hAnsi="Times New Roman" w:cs="Times New Roman"/>
          <w:sz w:val="28"/>
          <w:szCs w:val="28"/>
        </w:rPr>
        <w:t>П</w:t>
      </w:r>
      <w:r w:rsidR="00A111AF">
        <w:rPr>
          <w:rFonts w:ascii="Times New Roman" w:hAnsi="Times New Roman" w:cs="Times New Roman"/>
          <w:sz w:val="28"/>
          <w:szCs w:val="28"/>
        </w:rPr>
        <w:t xml:space="preserve">ланомерная работа в этом направлении </w:t>
      </w:r>
      <w:r>
        <w:rPr>
          <w:rFonts w:ascii="Times New Roman" w:hAnsi="Times New Roman" w:cs="Times New Roman"/>
          <w:sz w:val="28"/>
          <w:szCs w:val="28"/>
        </w:rPr>
        <w:t xml:space="preserve">требует заметных финансовых вложений и квалифицированных специалистов, </w:t>
      </w:r>
      <w:r w:rsidR="00A111AF">
        <w:rPr>
          <w:rFonts w:ascii="Times New Roman" w:hAnsi="Times New Roman" w:cs="Times New Roman"/>
          <w:sz w:val="28"/>
          <w:szCs w:val="28"/>
        </w:rPr>
        <w:t>которыми</w:t>
      </w:r>
      <w:r>
        <w:rPr>
          <w:rFonts w:ascii="Times New Roman" w:hAnsi="Times New Roman" w:cs="Times New Roman"/>
          <w:sz w:val="28"/>
          <w:szCs w:val="28"/>
        </w:rPr>
        <w:t xml:space="preserve"> многие библиотеки </w:t>
      </w:r>
      <w:r w:rsidR="00A111AF">
        <w:rPr>
          <w:rFonts w:ascii="Times New Roman" w:hAnsi="Times New Roman" w:cs="Times New Roman"/>
          <w:sz w:val="28"/>
          <w:szCs w:val="28"/>
        </w:rPr>
        <w:t>не располагают</w:t>
      </w:r>
      <w:r>
        <w:rPr>
          <w:rFonts w:ascii="Times New Roman" w:hAnsi="Times New Roman" w:cs="Times New Roman"/>
          <w:sz w:val="28"/>
          <w:szCs w:val="28"/>
        </w:rPr>
        <w:t>.</w:t>
      </w:r>
      <w:r w:rsidR="00BA45CB">
        <w:rPr>
          <w:rFonts w:ascii="Times New Roman" w:hAnsi="Times New Roman" w:cs="Times New Roman"/>
          <w:sz w:val="28"/>
          <w:szCs w:val="28"/>
        </w:rPr>
        <w:t xml:space="preserve"> </w:t>
      </w:r>
      <w:r>
        <w:rPr>
          <w:rFonts w:ascii="Times New Roman" w:hAnsi="Times New Roman" w:cs="Times New Roman"/>
          <w:sz w:val="28"/>
          <w:szCs w:val="28"/>
        </w:rPr>
        <w:t>Существует также мнение, что в России библиотекам необходимо еще пройти долгий и трудный путь, чтобы общество убедилось в их необходимости</w:t>
      </w:r>
      <w:r w:rsidR="00A111AF">
        <w:rPr>
          <w:rFonts w:ascii="Times New Roman" w:hAnsi="Times New Roman" w:cs="Times New Roman"/>
          <w:sz w:val="28"/>
          <w:szCs w:val="28"/>
        </w:rPr>
        <w:t xml:space="preserve"> и полезности, а до того времени методы </w:t>
      </w:r>
      <w:r w:rsidR="00A111AF">
        <w:rPr>
          <w:rFonts w:ascii="Times New Roman" w:hAnsi="Times New Roman" w:cs="Times New Roman"/>
          <w:sz w:val="28"/>
          <w:szCs w:val="28"/>
          <w:lang w:val="en-US"/>
        </w:rPr>
        <w:t>PR</w:t>
      </w:r>
      <w:r w:rsidR="00A111AF">
        <w:rPr>
          <w:rFonts w:ascii="Times New Roman" w:hAnsi="Times New Roman" w:cs="Times New Roman"/>
          <w:sz w:val="28"/>
          <w:szCs w:val="28"/>
        </w:rPr>
        <w:t xml:space="preserve"> могут оказаться не столь эффективными, как того хотелось бы библиотекарям. </w:t>
      </w:r>
      <w:r w:rsidR="00BD2522">
        <w:rPr>
          <w:rFonts w:ascii="Times New Roman" w:hAnsi="Times New Roman" w:cs="Times New Roman"/>
          <w:sz w:val="28"/>
          <w:szCs w:val="28"/>
        </w:rPr>
        <w:t>К</w:t>
      </w:r>
      <w:r w:rsidR="00A111AF">
        <w:rPr>
          <w:rFonts w:ascii="Times New Roman" w:hAnsi="Times New Roman" w:cs="Times New Roman"/>
          <w:sz w:val="28"/>
          <w:szCs w:val="28"/>
        </w:rPr>
        <w:t xml:space="preserve">роме того, по мнению специалистов, чтобы </w:t>
      </w:r>
      <w:r w:rsidR="00A111AF">
        <w:rPr>
          <w:rFonts w:ascii="Times New Roman" w:hAnsi="Times New Roman" w:cs="Times New Roman"/>
          <w:sz w:val="28"/>
          <w:szCs w:val="28"/>
          <w:lang w:val="en-US"/>
        </w:rPr>
        <w:t>PR</w:t>
      </w:r>
      <w:r w:rsidR="00A111AF">
        <w:rPr>
          <w:rFonts w:ascii="Times New Roman" w:hAnsi="Times New Roman" w:cs="Times New Roman"/>
          <w:sz w:val="28"/>
          <w:szCs w:val="28"/>
        </w:rPr>
        <w:t xml:space="preserve"> деятельность, впрочем, как и реклама библиотеки, была успешной, библиотека уже должна иметь определенный имидж</w:t>
      </w:r>
      <w:r w:rsidR="00BD2522">
        <w:rPr>
          <w:rFonts w:ascii="Times New Roman" w:hAnsi="Times New Roman" w:cs="Times New Roman"/>
          <w:sz w:val="28"/>
          <w:szCs w:val="28"/>
        </w:rPr>
        <w:t>.</w:t>
      </w:r>
      <w:r w:rsidR="00A111AF">
        <w:rPr>
          <w:rStyle w:val="a5"/>
          <w:rFonts w:ascii="Times New Roman" w:hAnsi="Times New Roman" w:cs="Times New Roman"/>
          <w:sz w:val="28"/>
          <w:szCs w:val="28"/>
        </w:rPr>
        <w:footnoteReference w:id="28"/>
      </w:r>
    </w:p>
    <w:p w:rsidR="007A77B7" w:rsidRDefault="007A77B7" w:rsidP="00D021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Важным </w:t>
      </w:r>
      <w:r w:rsidR="00BF63D9">
        <w:rPr>
          <w:rFonts w:ascii="Times New Roman" w:hAnsi="Times New Roman" w:cs="Times New Roman"/>
          <w:sz w:val="28"/>
          <w:szCs w:val="28"/>
        </w:rPr>
        <w:t>средством</w:t>
      </w:r>
      <w:r>
        <w:rPr>
          <w:rFonts w:ascii="Times New Roman" w:hAnsi="Times New Roman" w:cs="Times New Roman"/>
          <w:sz w:val="28"/>
          <w:szCs w:val="28"/>
        </w:rPr>
        <w:t xml:space="preserve"> формирования </w:t>
      </w:r>
      <w:r w:rsidR="00A7591F">
        <w:rPr>
          <w:rFonts w:ascii="Times New Roman" w:hAnsi="Times New Roman" w:cs="Times New Roman"/>
          <w:sz w:val="28"/>
          <w:szCs w:val="28"/>
        </w:rPr>
        <w:t xml:space="preserve">позитивного </w:t>
      </w:r>
      <w:r>
        <w:rPr>
          <w:rFonts w:ascii="Times New Roman" w:hAnsi="Times New Roman" w:cs="Times New Roman"/>
          <w:sz w:val="28"/>
          <w:szCs w:val="28"/>
        </w:rPr>
        <w:t>и</w:t>
      </w:r>
      <w:r w:rsidR="00215951">
        <w:rPr>
          <w:rFonts w:ascii="Times New Roman" w:hAnsi="Times New Roman" w:cs="Times New Roman"/>
          <w:sz w:val="28"/>
          <w:szCs w:val="28"/>
        </w:rPr>
        <w:t>мидж</w:t>
      </w:r>
      <w:r>
        <w:rPr>
          <w:rFonts w:ascii="Times New Roman" w:hAnsi="Times New Roman" w:cs="Times New Roman"/>
          <w:sz w:val="28"/>
          <w:szCs w:val="28"/>
        </w:rPr>
        <w:t>а</w:t>
      </w:r>
      <w:r w:rsidR="00215951">
        <w:rPr>
          <w:rFonts w:ascii="Times New Roman" w:hAnsi="Times New Roman" w:cs="Times New Roman"/>
          <w:sz w:val="28"/>
          <w:szCs w:val="28"/>
        </w:rPr>
        <w:t xml:space="preserve"> </w:t>
      </w:r>
      <w:r>
        <w:rPr>
          <w:rFonts w:ascii="Times New Roman" w:hAnsi="Times New Roman" w:cs="Times New Roman"/>
          <w:sz w:val="28"/>
          <w:szCs w:val="28"/>
        </w:rPr>
        <w:t>является</w:t>
      </w:r>
      <w:r w:rsidR="00A7591F">
        <w:rPr>
          <w:rFonts w:ascii="Times New Roman" w:hAnsi="Times New Roman" w:cs="Times New Roman"/>
          <w:sz w:val="28"/>
          <w:szCs w:val="28"/>
        </w:rPr>
        <w:t xml:space="preserve"> </w:t>
      </w:r>
      <w:proofErr w:type="spellStart"/>
      <w:r w:rsidR="00A7591F">
        <w:rPr>
          <w:rFonts w:ascii="Times New Roman" w:hAnsi="Times New Roman" w:cs="Times New Roman"/>
          <w:sz w:val="28"/>
          <w:szCs w:val="28"/>
        </w:rPr>
        <w:t>имиджевая</w:t>
      </w:r>
      <w:proofErr w:type="spellEnd"/>
      <w:r>
        <w:rPr>
          <w:rFonts w:ascii="Times New Roman" w:hAnsi="Times New Roman" w:cs="Times New Roman"/>
          <w:sz w:val="28"/>
          <w:szCs w:val="28"/>
        </w:rPr>
        <w:t xml:space="preserve"> </w:t>
      </w:r>
      <w:r w:rsidR="00215951">
        <w:rPr>
          <w:rFonts w:ascii="Times New Roman" w:hAnsi="Times New Roman" w:cs="Times New Roman"/>
          <w:sz w:val="28"/>
          <w:szCs w:val="28"/>
        </w:rPr>
        <w:t>реклам</w:t>
      </w:r>
      <w:r>
        <w:rPr>
          <w:rFonts w:ascii="Times New Roman" w:hAnsi="Times New Roman" w:cs="Times New Roman"/>
          <w:sz w:val="28"/>
          <w:szCs w:val="28"/>
        </w:rPr>
        <w:t>а</w:t>
      </w:r>
      <w:r w:rsidR="00215951">
        <w:rPr>
          <w:rFonts w:ascii="Times New Roman" w:hAnsi="Times New Roman" w:cs="Times New Roman"/>
          <w:sz w:val="28"/>
          <w:szCs w:val="28"/>
        </w:rPr>
        <w:t>.</w:t>
      </w:r>
      <w:r w:rsidR="000D2B40">
        <w:rPr>
          <w:rFonts w:ascii="Times New Roman" w:hAnsi="Times New Roman" w:cs="Times New Roman"/>
          <w:sz w:val="28"/>
          <w:szCs w:val="28"/>
        </w:rPr>
        <w:t xml:space="preserve"> </w:t>
      </w:r>
      <w:r w:rsidR="00A7591F" w:rsidRPr="00A7591F">
        <w:rPr>
          <w:rFonts w:ascii="Times New Roman" w:hAnsi="Times New Roman" w:cs="Times New Roman"/>
          <w:sz w:val="28"/>
          <w:szCs w:val="28"/>
        </w:rPr>
        <w:t xml:space="preserve">В последние годы она приобретает всё большую популярность. </w:t>
      </w:r>
      <w:r w:rsidR="00A7591F">
        <w:rPr>
          <w:rFonts w:ascii="Times New Roman" w:hAnsi="Times New Roman" w:cs="Times New Roman"/>
          <w:sz w:val="28"/>
          <w:szCs w:val="28"/>
        </w:rPr>
        <w:t xml:space="preserve">С помощью такой рекламы можно сформировать у пользователей и населения устойчивый интерес к библиотеке, улучшить представление о её работе, продуктах и услугах, воздействовать на бытующие в обществе стереотипные представления о библиотеке. </w:t>
      </w:r>
    </w:p>
    <w:p w:rsidR="00D0215B" w:rsidRPr="00D0215B" w:rsidRDefault="00EF3603" w:rsidP="00D0215B">
      <w:pPr>
        <w:pStyle w:val="a7"/>
        <w:spacing w:before="0" w:beforeAutospacing="0" w:after="0" w:afterAutospacing="0"/>
        <w:ind w:firstLine="709"/>
        <w:rPr>
          <w:sz w:val="28"/>
          <w:szCs w:val="28"/>
        </w:rPr>
      </w:pPr>
      <w:r>
        <w:rPr>
          <w:sz w:val="28"/>
          <w:szCs w:val="28"/>
        </w:rPr>
        <w:t>О</w:t>
      </w:r>
      <w:r w:rsidR="00D0215B" w:rsidRPr="00D0215B">
        <w:rPr>
          <w:sz w:val="28"/>
          <w:szCs w:val="28"/>
        </w:rPr>
        <w:t>сновными задачами</w:t>
      </w:r>
      <w:r>
        <w:rPr>
          <w:sz w:val="28"/>
          <w:szCs w:val="28"/>
        </w:rPr>
        <w:t xml:space="preserve"> </w:t>
      </w:r>
      <w:proofErr w:type="spellStart"/>
      <w:r>
        <w:rPr>
          <w:sz w:val="28"/>
          <w:szCs w:val="28"/>
        </w:rPr>
        <w:t>имиджевой</w:t>
      </w:r>
      <w:proofErr w:type="spellEnd"/>
      <w:r>
        <w:rPr>
          <w:sz w:val="28"/>
          <w:szCs w:val="28"/>
        </w:rPr>
        <w:t xml:space="preserve"> рекламы</w:t>
      </w:r>
      <w:r w:rsidR="00D0215B" w:rsidRPr="00D0215B">
        <w:rPr>
          <w:sz w:val="28"/>
          <w:szCs w:val="28"/>
        </w:rPr>
        <w:t xml:space="preserve"> являются:</w:t>
      </w:r>
    </w:p>
    <w:p w:rsidR="00D0215B" w:rsidRPr="00D55AC9" w:rsidRDefault="00D0215B" w:rsidP="00D0215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55AC9">
        <w:rPr>
          <w:rFonts w:ascii="Times New Roman" w:eastAsia="Times New Roman" w:hAnsi="Times New Roman" w:cs="Times New Roman"/>
          <w:sz w:val="28"/>
          <w:szCs w:val="28"/>
          <w:lang w:eastAsia="ru-RU"/>
        </w:rPr>
        <w:t xml:space="preserve">  создание у широкого круга </w:t>
      </w:r>
      <w:r>
        <w:rPr>
          <w:rFonts w:ascii="Times New Roman" w:eastAsia="Times New Roman" w:hAnsi="Times New Roman" w:cs="Times New Roman"/>
          <w:sz w:val="28"/>
          <w:szCs w:val="28"/>
          <w:lang w:eastAsia="ru-RU"/>
        </w:rPr>
        <w:t>пользователей</w:t>
      </w:r>
      <w:r w:rsidRPr="00D55AC9">
        <w:rPr>
          <w:rFonts w:ascii="Times New Roman" w:eastAsia="Times New Roman" w:hAnsi="Times New Roman" w:cs="Times New Roman"/>
          <w:sz w:val="28"/>
          <w:szCs w:val="28"/>
          <w:lang w:eastAsia="ru-RU"/>
        </w:rPr>
        <w:t xml:space="preserve"> благоприятного мнения о</w:t>
      </w:r>
      <w:r>
        <w:rPr>
          <w:rFonts w:ascii="Times New Roman" w:eastAsia="Times New Roman" w:hAnsi="Times New Roman" w:cs="Times New Roman"/>
          <w:sz w:val="28"/>
          <w:szCs w:val="28"/>
          <w:lang w:eastAsia="ru-RU"/>
        </w:rPr>
        <w:t>б</w:t>
      </w:r>
      <w:r w:rsidRPr="00D55A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организации</w:t>
      </w:r>
      <w:r w:rsidRPr="00D55AC9">
        <w:rPr>
          <w:rFonts w:ascii="Times New Roman" w:eastAsia="Times New Roman" w:hAnsi="Times New Roman" w:cs="Times New Roman"/>
          <w:sz w:val="28"/>
          <w:szCs w:val="28"/>
          <w:lang w:eastAsia="ru-RU"/>
        </w:rPr>
        <w:t>;</w:t>
      </w:r>
    </w:p>
    <w:p w:rsidR="00D0215B" w:rsidRPr="00D55AC9" w:rsidRDefault="00D0215B" w:rsidP="00D0215B">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55AC9">
        <w:rPr>
          <w:rFonts w:ascii="Times New Roman" w:eastAsia="Times New Roman" w:hAnsi="Times New Roman" w:cs="Times New Roman"/>
          <w:sz w:val="28"/>
          <w:szCs w:val="28"/>
          <w:lang w:eastAsia="ru-RU"/>
        </w:rPr>
        <w:t xml:space="preserve"> убеждение в том, что деятельность </w:t>
      </w:r>
      <w:r>
        <w:rPr>
          <w:rFonts w:ascii="Times New Roman" w:eastAsia="Times New Roman" w:hAnsi="Times New Roman" w:cs="Times New Roman"/>
          <w:sz w:val="28"/>
          <w:szCs w:val="28"/>
          <w:lang w:eastAsia="ru-RU"/>
        </w:rPr>
        <w:t>организации</w:t>
      </w:r>
      <w:r w:rsidRPr="00D55AC9">
        <w:rPr>
          <w:rFonts w:ascii="Times New Roman" w:eastAsia="Times New Roman" w:hAnsi="Times New Roman" w:cs="Times New Roman"/>
          <w:sz w:val="28"/>
          <w:szCs w:val="28"/>
          <w:lang w:eastAsia="ru-RU"/>
        </w:rPr>
        <w:t xml:space="preserve"> приносит пользу обществу;</w:t>
      </w:r>
    </w:p>
    <w:p w:rsidR="00D0215B" w:rsidRPr="00D55AC9" w:rsidRDefault="00D0215B" w:rsidP="00D0215B">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D55AC9">
        <w:rPr>
          <w:rFonts w:ascii="Times New Roman" w:eastAsia="Times New Roman" w:hAnsi="Times New Roman" w:cs="Times New Roman"/>
          <w:sz w:val="28"/>
          <w:szCs w:val="28"/>
          <w:lang w:eastAsia="ru-RU"/>
        </w:rPr>
        <w:t xml:space="preserve"> формирование у потребителей ассоциации имени </w:t>
      </w:r>
      <w:r>
        <w:rPr>
          <w:rFonts w:ascii="Times New Roman" w:eastAsia="Times New Roman" w:hAnsi="Times New Roman" w:cs="Times New Roman"/>
          <w:sz w:val="28"/>
          <w:szCs w:val="28"/>
          <w:lang w:eastAsia="ru-RU"/>
        </w:rPr>
        <w:t>организац</w:t>
      </w:r>
      <w:proofErr w:type="gramStart"/>
      <w:r>
        <w:rPr>
          <w:rFonts w:ascii="Times New Roman" w:eastAsia="Times New Roman" w:hAnsi="Times New Roman" w:cs="Times New Roman"/>
          <w:sz w:val="28"/>
          <w:szCs w:val="28"/>
          <w:lang w:eastAsia="ru-RU"/>
        </w:rPr>
        <w:t>ии</w:t>
      </w:r>
      <w:r w:rsidRPr="00D55AC9">
        <w:rPr>
          <w:rFonts w:ascii="Times New Roman" w:eastAsia="Times New Roman" w:hAnsi="Times New Roman" w:cs="Times New Roman"/>
          <w:sz w:val="28"/>
          <w:szCs w:val="28"/>
          <w:lang w:eastAsia="ru-RU"/>
        </w:rPr>
        <w:t xml:space="preserve"> и ее</w:t>
      </w:r>
      <w:proofErr w:type="gramEnd"/>
      <w:r w:rsidRPr="00D55AC9">
        <w:rPr>
          <w:rFonts w:ascii="Times New Roman" w:eastAsia="Times New Roman" w:hAnsi="Times New Roman" w:cs="Times New Roman"/>
          <w:sz w:val="28"/>
          <w:szCs w:val="28"/>
          <w:lang w:eastAsia="ru-RU"/>
        </w:rPr>
        <w:t xml:space="preserve"> товарного знака с высоким качеством товаров и услуг;</w:t>
      </w:r>
    </w:p>
    <w:p w:rsidR="00D0215B" w:rsidRDefault="00D0215B" w:rsidP="00D0215B">
      <w:pPr>
        <w:pStyle w:val="a7"/>
        <w:spacing w:before="0" w:beforeAutospacing="0" w:after="0" w:afterAutospacing="0"/>
        <w:ind w:firstLine="709"/>
        <w:rPr>
          <w:rFonts w:ascii="Arial" w:hAnsi="Arial" w:cs="Arial"/>
          <w:sz w:val="18"/>
          <w:szCs w:val="18"/>
        </w:rPr>
      </w:pPr>
      <w:r>
        <w:rPr>
          <w:sz w:val="28"/>
          <w:szCs w:val="28"/>
        </w:rPr>
        <w:t>–</w:t>
      </w:r>
      <w:r w:rsidRPr="00D0215B">
        <w:rPr>
          <w:sz w:val="28"/>
          <w:szCs w:val="28"/>
        </w:rPr>
        <w:t xml:space="preserve">  повышение осведомленности потребителей о</w:t>
      </w:r>
      <w:r>
        <w:rPr>
          <w:sz w:val="28"/>
          <w:szCs w:val="28"/>
        </w:rPr>
        <w:t>б</w:t>
      </w:r>
      <w:r w:rsidRPr="00D0215B">
        <w:rPr>
          <w:sz w:val="28"/>
          <w:szCs w:val="28"/>
        </w:rPr>
        <w:t xml:space="preserve"> </w:t>
      </w:r>
      <w:r>
        <w:rPr>
          <w:sz w:val="28"/>
          <w:szCs w:val="28"/>
        </w:rPr>
        <w:t>организации</w:t>
      </w:r>
      <w:r w:rsidRPr="00D0215B">
        <w:rPr>
          <w:sz w:val="28"/>
          <w:szCs w:val="28"/>
        </w:rPr>
        <w:t>, создание мнения о</w:t>
      </w:r>
      <w:r>
        <w:rPr>
          <w:sz w:val="28"/>
          <w:szCs w:val="28"/>
        </w:rPr>
        <w:t>б</w:t>
      </w:r>
      <w:r w:rsidRPr="00D0215B">
        <w:rPr>
          <w:sz w:val="28"/>
          <w:szCs w:val="28"/>
        </w:rPr>
        <w:t xml:space="preserve"> </w:t>
      </w:r>
      <w:r>
        <w:rPr>
          <w:sz w:val="28"/>
          <w:szCs w:val="28"/>
        </w:rPr>
        <w:t>организации</w:t>
      </w:r>
      <w:r w:rsidRPr="00D0215B">
        <w:rPr>
          <w:sz w:val="28"/>
          <w:szCs w:val="28"/>
        </w:rPr>
        <w:t xml:space="preserve"> как </w:t>
      </w:r>
      <w:proofErr w:type="gramStart"/>
      <w:r w:rsidRPr="00D0215B">
        <w:rPr>
          <w:sz w:val="28"/>
          <w:szCs w:val="28"/>
        </w:rPr>
        <w:t>о</w:t>
      </w:r>
      <w:proofErr w:type="gramEnd"/>
      <w:r w:rsidRPr="00D0215B">
        <w:rPr>
          <w:sz w:val="28"/>
          <w:szCs w:val="28"/>
        </w:rPr>
        <w:t xml:space="preserve"> преуспевающей</w:t>
      </w:r>
      <w:r w:rsidRPr="00590376">
        <w:rPr>
          <w:rStyle w:val="a5"/>
          <w:sz w:val="28"/>
          <w:szCs w:val="28"/>
        </w:rPr>
        <w:footnoteReference w:id="29"/>
      </w:r>
      <w:r w:rsidRPr="00590376">
        <w:rPr>
          <w:rStyle w:val="a5"/>
          <w:sz w:val="28"/>
          <w:szCs w:val="28"/>
        </w:rPr>
        <w:t>.</w:t>
      </w:r>
      <w:r>
        <w:rPr>
          <w:rFonts w:ascii="Arial" w:hAnsi="Arial" w:cs="Arial"/>
          <w:sz w:val="18"/>
          <w:szCs w:val="18"/>
        </w:rPr>
        <w:t>.</w:t>
      </w:r>
    </w:p>
    <w:p w:rsidR="00A7591F" w:rsidRDefault="00D0215B" w:rsidP="00A7591F">
      <w:pPr>
        <w:spacing w:after="0" w:line="240" w:lineRule="auto"/>
        <w:ind w:firstLine="709"/>
        <w:jc w:val="both"/>
        <w:rPr>
          <w:rFonts w:ascii="Times New Roman" w:eastAsia="Times New Roman" w:hAnsi="Times New Roman" w:cs="Times New Roman"/>
          <w:sz w:val="28"/>
          <w:szCs w:val="28"/>
          <w:lang w:eastAsia="ru-RU"/>
        </w:rPr>
      </w:pPr>
      <w:r w:rsidRPr="00D0215B">
        <w:rPr>
          <w:rFonts w:ascii="Times New Roman" w:eastAsia="Times New Roman" w:hAnsi="Times New Roman" w:cs="Times New Roman"/>
          <w:sz w:val="28"/>
          <w:szCs w:val="28"/>
          <w:lang w:eastAsia="ru-RU"/>
        </w:rPr>
        <w:t>Большую роль играет наличие</w:t>
      </w:r>
      <w:r w:rsidR="00EF3603">
        <w:rPr>
          <w:rFonts w:ascii="Times New Roman" w:eastAsia="Times New Roman" w:hAnsi="Times New Roman" w:cs="Times New Roman"/>
          <w:sz w:val="28"/>
          <w:szCs w:val="28"/>
          <w:lang w:eastAsia="ru-RU"/>
        </w:rPr>
        <w:t xml:space="preserve"> у </w:t>
      </w:r>
      <w:r w:rsidR="00EC3F60">
        <w:rPr>
          <w:rFonts w:ascii="Times New Roman" w:eastAsia="Times New Roman" w:hAnsi="Times New Roman" w:cs="Times New Roman"/>
          <w:sz w:val="28"/>
          <w:szCs w:val="28"/>
          <w:lang w:eastAsia="ru-RU"/>
        </w:rPr>
        <w:t>библиотеки</w:t>
      </w:r>
      <w:r w:rsidRPr="00D0215B">
        <w:rPr>
          <w:rFonts w:ascii="Times New Roman" w:eastAsia="Times New Roman" w:hAnsi="Times New Roman" w:cs="Times New Roman"/>
          <w:sz w:val="28"/>
          <w:szCs w:val="28"/>
          <w:lang w:eastAsia="ru-RU"/>
        </w:rPr>
        <w:t xml:space="preserve"> фирменного стиля.</w:t>
      </w:r>
      <w:r w:rsidR="00A7591F">
        <w:rPr>
          <w:rFonts w:ascii="Times New Roman" w:eastAsia="Times New Roman" w:hAnsi="Times New Roman" w:cs="Times New Roman"/>
          <w:sz w:val="28"/>
          <w:szCs w:val="28"/>
          <w:lang w:eastAsia="ru-RU"/>
        </w:rPr>
        <w:t xml:space="preserve"> </w:t>
      </w:r>
    </w:p>
    <w:p w:rsidR="00CC4B34" w:rsidRDefault="00D0215B" w:rsidP="00A94938">
      <w:pPr>
        <w:spacing w:after="0" w:line="240" w:lineRule="auto"/>
        <w:ind w:firstLine="709"/>
        <w:jc w:val="both"/>
        <w:rPr>
          <w:rFonts w:ascii="Times New Roman" w:eastAsia="Times New Roman" w:hAnsi="Times New Roman" w:cs="Times New Roman"/>
          <w:sz w:val="28"/>
          <w:szCs w:val="28"/>
          <w:lang w:eastAsia="ru-RU"/>
        </w:rPr>
      </w:pPr>
      <w:r w:rsidRPr="00D0215B">
        <w:rPr>
          <w:rFonts w:ascii="Times New Roman" w:eastAsia="Times New Roman" w:hAnsi="Times New Roman" w:cs="Times New Roman"/>
          <w:sz w:val="28"/>
          <w:szCs w:val="28"/>
          <w:lang w:eastAsia="ru-RU"/>
        </w:rPr>
        <w:t xml:space="preserve">Фирменный стиль – это совокупность приемов (графических, цветовых, пластических, акустических, видео), которые обеспечивают единство всем изделиям фирмы и рекламным мероприятиям, улучшают запоминаемость и восприятие не только товаров </w:t>
      </w:r>
      <w:r w:rsidR="00EC3F60">
        <w:rPr>
          <w:rFonts w:ascii="Times New Roman" w:eastAsia="Times New Roman" w:hAnsi="Times New Roman" w:cs="Times New Roman"/>
          <w:sz w:val="28"/>
          <w:szCs w:val="28"/>
          <w:lang w:eastAsia="ru-RU"/>
        </w:rPr>
        <w:t>и услуг</w:t>
      </w:r>
      <w:r w:rsidRPr="00D0215B">
        <w:rPr>
          <w:rFonts w:ascii="Times New Roman" w:eastAsia="Times New Roman" w:hAnsi="Times New Roman" w:cs="Times New Roman"/>
          <w:sz w:val="28"/>
          <w:szCs w:val="28"/>
          <w:lang w:eastAsia="ru-RU"/>
        </w:rPr>
        <w:t xml:space="preserve">, но и всей ее деятельности. Такое единство позволяет выделяться среди других </w:t>
      </w:r>
      <w:r w:rsidR="00590D2D">
        <w:rPr>
          <w:rFonts w:ascii="Times New Roman" w:eastAsia="Times New Roman" w:hAnsi="Times New Roman" w:cs="Times New Roman"/>
          <w:sz w:val="28"/>
          <w:szCs w:val="28"/>
          <w:lang w:eastAsia="ru-RU"/>
        </w:rPr>
        <w:t>организаций</w:t>
      </w:r>
      <w:r w:rsidRPr="00D0215B">
        <w:rPr>
          <w:rFonts w:ascii="Times New Roman" w:eastAsia="Times New Roman" w:hAnsi="Times New Roman" w:cs="Times New Roman"/>
          <w:sz w:val="28"/>
          <w:szCs w:val="28"/>
          <w:lang w:eastAsia="ru-RU"/>
        </w:rPr>
        <w:t xml:space="preserve">, постоянно напоминать о себе и выглядеть в глазах своих партнеров серьезной компанией, следящей за своим образом. </w:t>
      </w:r>
    </w:p>
    <w:p w:rsidR="00A7591F" w:rsidRDefault="00D0215B" w:rsidP="00A94938">
      <w:pPr>
        <w:spacing w:after="0" w:line="240" w:lineRule="auto"/>
        <w:ind w:firstLine="709"/>
        <w:jc w:val="both"/>
        <w:rPr>
          <w:rFonts w:ascii="Times New Roman" w:eastAsia="Times New Roman" w:hAnsi="Times New Roman" w:cs="Times New Roman"/>
          <w:sz w:val="28"/>
          <w:szCs w:val="28"/>
          <w:lang w:eastAsia="ru-RU"/>
        </w:rPr>
      </w:pPr>
      <w:r w:rsidRPr="00D0215B">
        <w:rPr>
          <w:rFonts w:ascii="Times New Roman" w:eastAsia="Times New Roman" w:hAnsi="Times New Roman" w:cs="Times New Roman"/>
          <w:sz w:val="28"/>
          <w:szCs w:val="28"/>
          <w:lang w:eastAsia="ru-RU"/>
        </w:rPr>
        <w:t xml:space="preserve">Элементы фирменного стиля </w:t>
      </w:r>
      <w:r w:rsidR="00A7591F">
        <w:rPr>
          <w:rFonts w:ascii="Times New Roman" w:eastAsia="Times New Roman" w:hAnsi="Times New Roman" w:cs="Times New Roman"/>
          <w:sz w:val="28"/>
          <w:szCs w:val="28"/>
          <w:lang w:eastAsia="ru-RU"/>
        </w:rPr>
        <w:t xml:space="preserve">представлены </w:t>
      </w:r>
      <w:r w:rsidR="00CC628D">
        <w:rPr>
          <w:rFonts w:ascii="Times New Roman" w:eastAsia="Times New Roman" w:hAnsi="Times New Roman" w:cs="Times New Roman"/>
          <w:sz w:val="28"/>
          <w:szCs w:val="28"/>
          <w:lang w:eastAsia="ru-RU"/>
        </w:rPr>
        <w:t>фирменны</w:t>
      </w:r>
      <w:r w:rsidR="00A7591F">
        <w:rPr>
          <w:rFonts w:ascii="Times New Roman" w:eastAsia="Times New Roman" w:hAnsi="Times New Roman" w:cs="Times New Roman"/>
          <w:sz w:val="28"/>
          <w:szCs w:val="28"/>
          <w:lang w:eastAsia="ru-RU"/>
        </w:rPr>
        <w:t>м</w:t>
      </w:r>
      <w:r w:rsidR="00CC628D">
        <w:rPr>
          <w:rFonts w:ascii="Times New Roman" w:eastAsia="Times New Roman" w:hAnsi="Times New Roman" w:cs="Times New Roman"/>
          <w:sz w:val="28"/>
          <w:szCs w:val="28"/>
          <w:lang w:eastAsia="ru-RU"/>
        </w:rPr>
        <w:t xml:space="preserve"> знак</w:t>
      </w:r>
      <w:r w:rsidR="00A7591F">
        <w:rPr>
          <w:rFonts w:ascii="Times New Roman" w:eastAsia="Times New Roman" w:hAnsi="Times New Roman" w:cs="Times New Roman"/>
          <w:sz w:val="28"/>
          <w:szCs w:val="28"/>
          <w:lang w:eastAsia="ru-RU"/>
        </w:rPr>
        <w:t>ом</w:t>
      </w:r>
      <w:r w:rsidR="00CC628D">
        <w:rPr>
          <w:rFonts w:ascii="Times New Roman" w:eastAsia="Times New Roman" w:hAnsi="Times New Roman" w:cs="Times New Roman"/>
          <w:sz w:val="28"/>
          <w:szCs w:val="28"/>
          <w:lang w:eastAsia="ru-RU"/>
        </w:rPr>
        <w:t xml:space="preserve"> и логотип</w:t>
      </w:r>
      <w:r w:rsidR="00A7591F">
        <w:rPr>
          <w:rFonts w:ascii="Times New Roman" w:eastAsia="Times New Roman" w:hAnsi="Times New Roman" w:cs="Times New Roman"/>
          <w:sz w:val="28"/>
          <w:szCs w:val="28"/>
          <w:lang w:eastAsia="ru-RU"/>
        </w:rPr>
        <w:t>ом</w:t>
      </w:r>
      <w:r w:rsidRPr="00D0215B">
        <w:rPr>
          <w:rFonts w:ascii="Times New Roman" w:eastAsia="Times New Roman" w:hAnsi="Times New Roman" w:cs="Times New Roman"/>
          <w:sz w:val="28"/>
          <w:szCs w:val="28"/>
          <w:lang w:eastAsia="ru-RU"/>
        </w:rPr>
        <w:t>, цветов</w:t>
      </w:r>
      <w:r w:rsidR="00A7591F">
        <w:rPr>
          <w:rFonts w:ascii="Times New Roman" w:eastAsia="Times New Roman" w:hAnsi="Times New Roman" w:cs="Times New Roman"/>
          <w:sz w:val="28"/>
          <w:szCs w:val="28"/>
          <w:lang w:eastAsia="ru-RU"/>
        </w:rPr>
        <w:t>ой</w:t>
      </w:r>
      <w:r w:rsidRPr="00D0215B">
        <w:rPr>
          <w:rFonts w:ascii="Times New Roman" w:eastAsia="Times New Roman" w:hAnsi="Times New Roman" w:cs="Times New Roman"/>
          <w:sz w:val="28"/>
          <w:szCs w:val="28"/>
          <w:lang w:eastAsia="ru-RU"/>
        </w:rPr>
        <w:t xml:space="preserve"> гамм</w:t>
      </w:r>
      <w:r w:rsidR="00A7591F">
        <w:rPr>
          <w:rFonts w:ascii="Times New Roman" w:eastAsia="Times New Roman" w:hAnsi="Times New Roman" w:cs="Times New Roman"/>
          <w:sz w:val="28"/>
          <w:szCs w:val="28"/>
          <w:lang w:eastAsia="ru-RU"/>
        </w:rPr>
        <w:t>ой</w:t>
      </w:r>
      <w:r w:rsidRPr="00D0215B">
        <w:rPr>
          <w:rFonts w:ascii="Times New Roman" w:eastAsia="Times New Roman" w:hAnsi="Times New Roman" w:cs="Times New Roman"/>
          <w:sz w:val="28"/>
          <w:szCs w:val="28"/>
          <w:lang w:eastAsia="ru-RU"/>
        </w:rPr>
        <w:t>, фирменны</w:t>
      </w:r>
      <w:r w:rsidR="00A7591F">
        <w:rPr>
          <w:rFonts w:ascii="Times New Roman" w:eastAsia="Times New Roman" w:hAnsi="Times New Roman" w:cs="Times New Roman"/>
          <w:sz w:val="28"/>
          <w:szCs w:val="28"/>
          <w:lang w:eastAsia="ru-RU"/>
        </w:rPr>
        <w:t>м</w:t>
      </w:r>
      <w:r w:rsidRPr="00D0215B">
        <w:rPr>
          <w:rFonts w:ascii="Times New Roman" w:eastAsia="Times New Roman" w:hAnsi="Times New Roman" w:cs="Times New Roman"/>
          <w:sz w:val="28"/>
          <w:szCs w:val="28"/>
          <w:lang w:eastAsia="ru-RU"/>
        </w:rPr>
        <w:t xml:space="preserve"> шрифт</w:t>
      </w:r>
      <w:r w:rsidR="00A7591F">
        <w:rPr>
          <w:rFonts w:ascii="Times New Roman" w:eastAsia="Times New Roman" w:hAnsi="Times New Roman" w:cs="Times New Roman"/>
          <w:sz w:val="28"/>
          <w:szCs w:val="28"/>
          <w:lang w:eastAsia="ru-RU"/>
        </w:rPr>
        <w:t>ом</w:t>
      </w:r>
      <w:r w:rsidRPr="00D0215B">
        <w:rPr>
          <w:rFonts w:ascii="Times New Roman" w:eastAsia="Times New Roman" w:hAnsi="Times New Roman" w:cs="Times New Roman"/>
          <w:sz w:val="28"/>
          <w:szCs w:val="28"/>
          <w:lang w:eastAsia="ru-RU"/>
        </w:rPr>
        <w:t>, схем</w:t>
      </w:r>
      <w:r w:rsidR="00A7591F">
        <w:rPr>
          <w:rFonts w:ascii="Times New Roman" w:eastAsia="Times New Roman" w:hAnsi="Times New Roman" w:cs="Times New Roman"/>
          <w:sz w:val="28"/>
          <w:szCs w:val="28"/>
          <w:lang w:eastAsia="ru-RU"/>
        </w:rPr>
        <w:t>ой</w:t>
      </w:r>
      <w:r w:rsidRPr="00D0215B">
        <w:rPr>
          <w:rFonts w:ascii="Times New Roman" w:eastAsia="Times New Roman" w:hAnsi="Times New Roman" w:cs="Times New Roman"/>
          <w:sz w:val="28"/>
          <w:szCs w:val="28"/>
          <w:lang w:eastAsia="ru-RU"/>
        </w:rPr>
        <w:t xml:space="preserve"> верстки рекламной печатной продукции и други</w:t>
      </w:r>
      <w:r w:rsidR="00A7591F">
        <w:rPr>
          <w:rFonts w:ascii="Times New Roman" w:eastAsia="Times New Roman" w:hAnsi="Times New Roman" w:cs="Times New Roman"/>
          <w:sz w:val="28"/>
          <w:szCs w:val="28"/>
          <w:lang w:eastAsia="ru-RU"/>
        </w:rPr>
        <w:t>ми</w:t>
      </w:r>
      <w:r w:rsidRPr="00D0215B">
        <w:rPr>
          <w:rFonts w:ascii="Times New Roman" w:eastAsia="Times New Roman" w:hAnsi="Times New Roman" w:cs="Times New Roman"/>
          <w:sz w:val="28"/>
          <w:szCs w:val="28"/>
          <w:lang w:eastAsia="ru-RU"/>
        </w:rPr>
        <w:t xml:space="preserve"> элемент</w:t>
      </w:r>
      <w:r w:rsidR="00A7591F">
        <w:rPr>
          <w:rFonts w:ascii="Times New Roman" w:eastAsia="Times New Roman" w:hAnsi="Times New Roman" w:cs="Times New Roman"/>
          <w:sz w:val="28"/>
          <w:szCs w:val="28"/>
          <w:lang w:eastAsia="ru-RU"/>
        </w:rPr>
        <w:t>ами.</w:t>
      </w:r>
      <w:r w:rsidR="00A7591F" w:rsidRPr="00A7591F">
        <w:rPr>
          <w:rFonts w:ascii="Times New Roman" w:eastAsia="Times New Roman" w:hAnsi="Times New Roman" w:cs="Times New Roman"/>
          <w:sz w:val="28"/>
          <w:szCs w:val="28"/>
          <w:lang w:eastAsia="ru-RU"/>
        </w:rPr>
        <w:t xml:space="preserve"> </w:t>
      </w:r>
      <w:r w:rsidR="00A7591F">
        <w:rPr>
          <w:rFonts w:ascii="Times New Roman" w:eastAsia="Times New Roman" w:hAnsi="Times New Roman" w:cs="Times New Roman"/>
          <w:sz w:val="28"/>
          <w:szCs w:val="28"/>
          <w:lang w:eastAsia="ru-RU"/>
        </w:rPr>
        <w:t>Главное требование к фирменному стилю заключается в том, что библиотека должна узнаваться по любому из этих элементов</w:t>
      </w:r>
      <w:r w:rsidR="00A7591F">
        <w:rPr>
          <w:rStyle w:val="a5"/>
          <w:rFonts w:ascii="Times New Roman" w:eastAsia="Times New Roman" w:hAnsi="Times New Roman" w:cs="Times New Roman"/>
          <w:sz w:val="28"/>
          <w:szCs w:val="28"/>
          <w:lang w:eastAsia="ru-RU"/>
        </w:rPr>
        <w:footnoteReference w:id="30"/>
      </w:r>
      <w:r w:rsidR="00A7591F">
        <w:rPr>
          <w:rFonts w:ascii="Times New Roman" w:eastAsia="Times New Roman" w:hAnsi="Times New Roman" w:cs="Times New Roman"/>
          <w:sz w:val="28"/>
          <w:szCs w:val="28"/>
          <w:lang w:eastAsia="ru-RU"/>
        </w:rPr>
        <w:t>.</w:t>
      </w:r>
    </w:p>
    <w:p w:rsidR="00BA4047" w:rsidRDefault="00CC628D" w:rsidP="00A949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Фирменный знак представляет собой изобразительный символ. </w:t>
      </w:r>
      <w:r w:rsidR="00EF1046">
        <w:rPr>
          <w:rFonts w:ascii="Times New Roman" w:eastAsia="Times New Roman" w:hAnsi="Times New Roman" w:cs="Times New Roman"/>
          <w:sz w:val="28"/>
          <w:szCs w:val="28"/>
          <w:lang w:eastAsia="ru-RU"/>
        </w:rPr>
        <w:t>Основны</w:t>
      </w:r>
      <w:r>
        <w:rPr>
          <w:rFonts w:ascii="Times New Roman" w:eastAsia="Times New Roman" w:hAnsi="Times New Roman" w:cs="Times New Roman"/>
          <w:sz w:val="28"/>
          <w:szCs w:val="28"/>
          <w:lang w:eastAsia="ru-RU"/>
        </w:rPr>
        <w:t>е</w:t>
      </w:r>
      <w:r w:rsidR="00EF1046">
        <w:rPr>
          <w:rFonts w:ascii="Times New Roman" w:eastAsia="Times New Roman" w:hAnsi="Times New Roman" w:cs="Times New Roman"/>
          <w:sz w:val="28"/>
          <w:szCs w:val="28"/>
          <w:lang w:eastAsia="ru-RU"/>
        </w:rPr>
        <w:t xml:space="preserve"> требования</w:t>
      </w:r>
      <w:r>
        <w:rPr>
          <w:rFonts w:ascii="Times New Roman" w:eastAsia="Times New Roman" w:hAnsi="Times New Roman" w:cs="Times New Roman"/>
          <w:sz w:val="28"/>
          <w:szCs w:val="28"/>
          <w:lang w:eastAsia="ru-RU"/>
        </w:rPr>
        <w:t>, предъявляемые</w:t>
      </w:r>
      <w:r w:rsidR="00EF1046">
        <w:rPr>
          <w:rFonts w:ascii="Times New Roman" w:eastAsia="Times New Roman" w:hAnsi="Times New Roman" w:cs="Times New Roman"/>
          <w:sz w:val="28"/>
          <w:szCs w:val="28"/>
          <w:lang w:eastAsia="ru-RU"/>
        </w:rPr>
        <w:t xml:space="preserve"> к фирменному знаку</w:t>
      </w:r>
      <w:r>
        <w:rPr>
          <w:rFonts w:ascii="Times New Roman" w:eastAsia="Times New Roman" w:hAnsi="Times New Roman" w:cs="Times New Roman"/>
          <w:sz w:val="28"/>
          <w:szCs w:val="28"/>
          <w:lang w:eastAsia="ru-RU"/>
        </w:rPr>
        <w:t>, –</w:t>
      </w:r>
      <w:r w:rsidR="00EF1046">
        <w:rPr>
          <w:rFonts w:ascii="Times New Roman" w:eastAsia="Times New Roman" w:hAnsi="Times New Roman" w:cs="Times New Roman"/>
          <w:sz w:val="28"/>
          <w:szCs w:val="28"/>
          <w:lang w:eastAsia="ru-RU"/>
        </w:rPr>
        <w:t xml:space="preserve"> ассоциация с деятельностью организации, оригинальность, визуальная простота и возможность легкого запоминания. </w:t>
      </w:r>
      <w:r>
        <w:rPr>
          <w:rFonts w:ascii="Times New Roman" w:eastAsia="Times New Roman" w:hAnsi="Times New Roman" w:cs="Times New Roman"/>
          <w:sz w:val="28"/>
          <w:szCs w:val="28"/>
          <w:lang w:eastAsia="ru-RU"/>
        </w:rPr>
        <w:t xml:space="preserve">Логотип – словесно-изобразительный символ, содержащий наименование организации. </w:t>
      </w:r>
      <w:r w:rsidR="00EF1046">
        <w:rPr>
          <w:rFonts w:ascii="Times New Roman" w:eastAsia="Times New Roman" w:hAnsi="Times New Roman" w:cs="Times New Roman"/>
          <w:sz w:val="28"/>
          <w:szCs w:val="28"/>
          <w:lang w:eastAsia="ru-RU"/>
        </w:rPr>
        <w:t>Словесная часть логотипа должна ассоциироваться только с одной организацией, легко читаться и не искажаться при увеличении или уменьшении изображения</w:t>
      </w:r>
      <w:r>
        <w:rPr>
          <w:rFonts w:ascii="Times New Roman" w:eastAsia="Times New Roman" w:hAnsi="Times New Roman" w:cs="Times New Roman"/>
          <w:sz w:val="28"/>
          <w:szCs w:val="28"/>
          <w:lang w:eastAsia="ru-RU"/>
        </w:rPr>
        <w:t xml:space="preserve">. </w:t>
      </w:r>
      <w:r w:rsidR="00EC3F60">
        <w:rPr>
          <w:rFonts w:ascii="Times New Roman" w:eastAsia="Times New Roman" w:hAnsi="Times New Roman" w:cs="Times New Roman"/>
          <w:sz w:val="28"/>
          <w:szCs w:val="28"/>
          <w:lang w:eastAsia="ru-RU"/>
        </w:rPr>
        <w:t>Эти два элемента фирменного стили входят в фирменный блок</w:t>
      </w:r>
      <w:r w:rsidR="00A7591F">
        <w:rPr>
          <w:rFonts w:ascii="Times New Roman" w:eastAsia="Times New Roman" w:hAnsi="Times New Roman" w:cs="Times New Roman"/>
          <w:sz w:val="28"/>
          <w:szCs w:val="28"/>
          <w:lang w:eastAsia="ru-RU"/>
        </w:rPr>
        <w:t>. Помимо этих двух элементов, фирменный блок может</w:t>
      </w:r>
      <w:r w:rsidR="00EC3F60">
        <w:rPr>
          <w:rFonts w:ascii="Times New Roman" w:eastAsia="Times New Roman" w:hAnsi="Times New Roman" w:cs="Times New Roman"/>
          <w:sz w:val="28"/>
          <w:szCs w:val="28"/>
          <w:lang w:eastAsia="ru-RU"/>
        </w:rPr>
        <w:t xml:space="preserve"> включа</w:t>
      </w:r>
      <w:r w:rsidR="00A7591F">
        <w:rPr>
          <w:rFonts w:ascii="Times New Roman" w:eastAsia="Times New Roman" w:hAnsi="Times New Roman" w:cs="Times New Roman"/>
          <w:sz w:val="28"/>
          <w:szCs w:val="28"/>
          <w:lang w:eastAsia="ru-RU"/>
        </w:rPr>
        <w:t>ть</w:t>
      </w:r>
      <w:r w:rsidR="00EC3F60">
        <w:rPr>
          <w:rFonts w:ascii="Times New Roman" w:eastAsia="Times New Roman" w:hAnsi="Times New Roman" w:cs="Times New Roman"/>
          <w:sz w:val="28"/>
          <w:szCs w:val="28"/>
          <w:lang w:eastAsia="ru-RU"/>
        </w:rPr>
        <w:t xml:space="preserve"> полное и краткое название библиотеки, её почтовый и банковские реквизиты, номера телефонов. Фирменный блок целесообразно помещать на всей печатной продукции библиотеки. </w:t>
      </w:r>
      <w:r>
        <w:rPr>
          <w:rFonts w:ascii="Times New Roman" w:eastAsia="Times New Roman" w:hAnsi="Times New Roman" w:cs="Times New Roman"/>
          <w:sz w:val="28"/>
          <w:szCs w:val="28"/>
          <w:lang w:eastAsia="ru-RU"/>
        </w:rPr>
        <w:t xml:space="preserve">Фирменный цвет должен вызывать доверие к организации, способствовать созданию определенного зрительного образа. Набор шрифтов для деловых документов и рекламной продукции важен потому, что первое впечатление </w:t>
      </w:r>
      <w:r>
        <w:rPr>
          <w:rFonts w:ascii="Times New Roman" w:eastAsia="Times New Roman" w:hAnsi="Times New Roman" w:cs="Times New Roman"/>
          <w:sz w:val="28"/>
          <w:szCs w:val="28"/>
          <w:lang w:eastAsia="ru-RU"/>
        </w:rPr>
        <w:lastRenderedPageBreak/>
        <w:t>воздается еще до чтения текста по его внешнему виду.</w:t>
      </w:r>
      <w:r w:rsidR="00C662EF">
        <w:rPr>
          <w:rFonts w:ascii="Times New Roman" w:eastAsia="Times New Roman" w:hAnsi="Times New Roman" w:cs="Times New Roman"/>
          <w:sz w:val="28"/>
          <w:szCs w:val="28"/>
          <w:lang w:eastAsia="ru-RU"/>
        </w:rPr>
        <w:t xml:space="preserve"> Шрифт должен быть разборчивым, а в тексте следует избегать обилия прописных букв.</w:t>
      </w:r>
    </w:p>
    <w:p w:rsidR="00CC4B34" w:rsidRDefault="00C662EF" w:rsidP="00CC4B3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Часто для проведения рекламных кампаний</w:t>
      </w:r>
      <w:r w:rsidR="00CC4B34">
        <w:rPr>
          <w:rFonts w:ascii="Times New Roman" w:eastAsia="Times New Roman" w:hAnsi="Times New Roman" w:cs="Times New Roman"/>
          <w:sz w:val="28"/>
          <w:szCs w:val="28"/>
          <w:lang w:eastAsia="ru-RU"/>
        </w:rPr>
        <w:t xml:space="preserve"> организации</w:t>
      </w:r>
      <w:r>
        <w:rPr>
          <w:rFonts w:ascii="Times New Roman" w:eastAsia="Times New Roman" w:hAnsi="Times New Roman" w:cs="Times New Roman"/>
          <w:sz w:val="28"/>
          <w:szCs w:val="28"/>
          <w:lang w:eastAsia="ru-RU"/>
        </w:rPr>
        <w:t xml:space="preserve"> </w:t>
      </w:r>
      <w:r w:rsidR="00CC4B34">
        <w:rPr>
          <w:rFonts w:ascii="Times New Roman" w:eastAsia="Times New Roman" w:hAnsi="Times New Roman" w:cs="Times New Roman"/>
          <w:sz w:val="28"/>
          <w:szCs w:val="28"/>
          <w:lang w:eastAsia="ru-RU"/>
        </w:rPr>
        <w:t>используют</w:t>
      </w:r>
      <w:r>
        <w:rPr>
          <w:rFonts w:ascii="Times New Roman" w:eastAsia="Times New Roman" w:hAnsi="Times New Roman" w:cs="Times New Roman"/>
          <w:sz w:val="28"/>
          <w:szCs w:val="28"/>
          <w:lang w:eastAsia="ru-RU"/>
        </w:rPr>
        <w:t xml:space="preserve"> девизы</w:t>
      </w:r>
      <w:r w:rsidR="005844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слоганы. </w:t>
      </w:r>
      <w:r w:rsidR="00CC4B34">
        <w:rPr>
          <w:rFonts w:ascii="Times New Roman" w:eastAsia="Times New Roman" w:hAnsi="Times New Roman" w:cs="Times New Roman"/>
          <w:sz w:val="28"/>
          <w:szCs w:val="28"/>
          <w:lang w:eastAsia="ru-RU"/>
        </w:rPr>
        <w:t xml:space="preserve">Слоган, </w:t>
      </w:r>
      <w:r w:rsidR="00CC4B34" w:rsidRPr="00EF1046">
        <w:rPr>
          <w:rFonts w:ascii="Times New Roman" w:eastAsia="Times New Roman" w:hAnsi="Times New Roman" w:cs="Times New Roman"/>
          <w:sz w:val="28"/>
          <w:szCs w:val="28"/>
          <w:lang w:eastAsia="ru-RU"/>
        </w:rPr>
        <w:t>или сжатая идея бренда или рекламного предложения, делающая его уникальным в глазах потребителя.</w:t>
      </w:r>
      <w:r w:rsidR="00CC4B34">
        <w:rPr>
          <w:rFonts w:ascii="Times New Roman" w:eastAsia="Times New Roman" w:hAnsi="Times New Roman" w:cs="Times New Roman"/>
          <w:sz w:val="28"/>
          <w:szCs w:val="28"/>
          <w:lang w:eastAsia="ru-RU"/>
        </w:rPr>
        <w:t xml:space="preserve"> Главные требования, которым должен отвечать слоган, – это афористичность (краткость), философичность (</w:t>
      </w:r>
      <w:r w:rsidR="00CC4B34" w:rsidRPr="00EF1046">
        <w:rPr>
          <w:rFonts w:ascii="Times New Roman" w:eastAsia="Times New Roman" w:hAnsi="Times New Roman" w:cs="Times New Roman"/>
          <w:sz w:val="28"/>
          <w:szCs w:val="28"/>
          <w:lang w:eastAsia="ru-RU"/>
        </w:rPr>
        <w:t>наличие в нём большой идеи)</w:t>
      </w:r>
      <w:r w:rsidR="00CC4B34">
        <w:rPr>
          <w:rFonts w:ascii="Times New Roman" w:eastAsia="Times New Roman" w:hAnsi="Times New Roman" w:cs="Times New Roman"/>
          <w:sz w:val="28"/>
          <w:szCs w:val="28"/>
          <w:lang w:eastAsia="ru-RU"/>
        </w:rPr>
        <w:t>, художественность. Слоган должен легко запоминаться и в доступной форме отражать те или иные направления деятельности библиотеки.</w:t>
      </w:r>
    </w:p>
    <w:p w:rsidR="00CC628D" w:rsidRDefault="00CC628D" w:rsidP="00C662E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основным компонентам фирменного стиля относятся:</w:t>
      </w:r>
    </w:p>
    <w:p w:rsidR="00BA4047" w:rsidRDefault="00BA4047" w:rsidP="00A949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фирменные бланки и конверты, визитные карточки, </w:t>
      </w:r>
      <w:proofErr w:type="spellStart"/>
      <w:r>
        <w:rPr>
          <w:rFonts w:ascii="Times New Roman" w:eastAsia="Times New Roman" w:hAnsi="Times New Roman" w:cs="Times New Roman"/>
          <w:sz w:val="28"/>
          <w:szCs w:val="28"/>
          <w:lang w:eastAsia="ru-RU"/>
        </w:rPr>
        <w:t>бейджи</w:t>
      </w:r>
      <w:proofErr w:type="spellEnd"/>
      <w:r>
        <w:rPr>
          <w:rFonts w:ascii="Times New Roman" w:eastAsia="Times New Roman" w:hAnsi="Times New Roman" w:cs="Times New Roman"/>
          <w:sz w:val="28"/>
          <w:szCs w:val="28"/>
          <w:lang w:eastAsia="ru-RU"/>
        </w:rPr>
        <w:t>, пригласительные и читательские билеты;</w:t>
      </w:r>
    </w:p>
    <w:p w:rsidR="00BA4047" w:rsidRDefault="00BA4047" w:rsidP="00A9493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сувенирная продукция: фирменные мини-блокноты, настольные блоки для записей, ручки, папки, пакеты</w:t>
      </w:r>
      <w:r w:rsidR="00441317">
        <w:rPr>
          <w:rFonts w:ascii="Times New Roman" w:eastAsia="Times New Roman" w:hAnsi="Times New Roman" w:cs="Times New Roman"/>
          <w:sz w:val="28"/>
          <w:szCs w:val="28"/>
          <w:lang w:eastAsia="ru-RU"/>
        </w:rPr>
        <w:t>, календари, о</w:t>
      </w:r>
      <w:r w:rsidR="002E7262">
        <w:rPr>
          <w:rFonts w:ascii="Times New Roman" w:eastAsia="Times New Roman" w:hAnsi="Times New Roman" w:cs="Times New Roman"/>
          <w:sz w:val="28"/>
          <w:szCs w:val="28"/>
          <w:lang w:eastAsia="ru-RU"/>
        </w:rPr>
        <w:t>тк</w:t>
      </w:r>
      <w:r w:rsidR="00441317">
        <w:rPr>
          <w:rFonts w:ascii="Times New Roman" w:eastAsia="Times New Roman" w:hAnsi="Times New Roman" w:cs="Times New Roman"/>
          <w:sz w:val="28"/>
          <w:szCs w:val="28"/>
          <w:lang w:eastAsia="ru-RU"/>
        </w:rPr>
        <w:t>рытки</w:t>
      </w:r>
      <w:r>
        <w:rPr>
          <w:rFonts w:ascii="Times New Roman" w:eastAsia="Times New Roman" w:hAnsi="Times New Roman" w:cs="Times New Roman"/>
          <w:sz w:val="28"/>
          <w:szCs w:val="28"/>
          <w:lang w:eastAsia="ru-RU"/>
        </w:rPr>
        <w:t xml:space="preserve"> и т.п.;</w:t>
      </w:r>
      <w:proofErr w:type="gramEnd"/>
    </w:p>
    <w:p w:rsidR="00CB6DC7" w:rsidRDefault="00CB6DC7" w:rsidP="00CB6DC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рекламная  печатная продукция (проспекты, буклеты, путеводители и т.п.) и иные издания </w:t>
      </w:r>
      <w:r w:rsidR="002E7262">
        <w:rPr>
          <w:rFonts w:ascii="Times New Roman" w:eastAsia="Times New Roman" w:hAnsi="Times New Roman" w:cs="Times New Roman"/>
          <w:sz w:val="28"/>
          <w:szCs w:val="28"/>
          <w:lang w:eastAsia="ru-RU"/>
        </w:rPr>
        <w:t xml:space="preserve">библиотеки, не имеющие рекламного характера </w:t>
      </w:r>
      <w:proofErr w:type="gramStart"/>
      <w:r w:rsidR="002E7262">
        <w:rPr>
          <w:rFonts w:ascii="Times New Roman" w:eastAsia="Times New Roman" w:hAnsi="Times New Roman" w:cs="Times New Roman"/>
          <w:sz w:val="28"/>
          <w:szCs w:val="28"/>
          <w:lang w:eastAsia="ru-RU"/>
        </w:rPr>
        <w:t xml:space="preserve">( </w:t>
      </w:r>
      <w:proofErr w:type="gramEnd"/>
      <w:r w:rsidR="002E7262">
        <w:rPr>
          <w:rFonts w:ascii="Times New Roman" w:eastAsia="Times New Roman" w:hAnsi="Times New Roman" w:cs="Times New Roman"/>
          <w:sz w:val="28"/>
          <w:szCs w:val="28"/>
          <w:lang w:eastAsia="ru-RU"/>
        </w:rPr>
        <w:t>справочники «Кто есть кто в библиотеке», печатные каталоги, фотоальбомы, библиографические указатели, сборники публикаций, монографии и др.)</w:t>
      </w:r>
      <w:r>
        <w:rPr>
          <w:rFonts w:ascii="Times New Roman" w:eastAsia="Times New Roman" w:hAnsi="Times New Roman" w:cs="Times New Roman"/>
          <w:sz w:val="28"/>
          <w:szCs w:val="28"/>
          <w:lang w:eastAsia="ru-RU"/>
        </w:rPr>
        <w:t>;</w:t>
      </w:r>
    </w:p>
    <w:p w:rsidR="00BA4047" w:rsidRDefault="00BA4047" w:rsidP="00A949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B6DC7">
        <w:rPr>
          <w:rFonts w:ascii="Times New Roman" w:eastAsia="Times New Roman" w:hAnsi="Times New Roman" w:cs="Times New Roman"/>
          <w:sz w:val="28"/>
          <w:szCs w:val="28"/>
          <w:lang w:eastAsia="ru-RU"/>
        </w:rPr>
        <w:t>визуальные коммуникации</w:t>
      </w:r>
      <w:r>
        <w:rPr>
          <w:rFonts w:ascii="Times New Roman" w:eastAsia="Times New Roman" w:hAnsi="Times New Roman" w:cs="Times New Roman"/>
          <w:sz w:val="28"/>
          <w:szCs w:val="28"/>
          <w:lang w:eastAsia="ru-RU"/>
        </w:rPr>
        <w:t xml:space="preserve"> в библиотек</w:t>
      </w:r>
      <w:r w:rsidR="00CB6DC7">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(вывески, указатели, табли</w:t>
      </w:r>
      <w:r w:rsidR="00441317">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ки)</w:t>
      </w:r>
      <w:r w:rsidR="00441317">
        <w:rPr>
          <w:rFonts w:ascii="Times New Roman" w:eastAsia="Times New Roman" w:hAnsi="Times New Roman" w:cs="Times New Roman"/>
          <w:sz w:val="28"/>
          <w:szCs w:val="28"/>
          <w:lang w:eastAsia="ru-RU"/>
        </w:rPr>
        <w:t>;</w:t>
      </w:r>
    </w:p>
    <w:p w:rsidR="00EF1046" w:rsidRDefault="00441317" w:rsidP="00A9493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CB6DC7">
        <w:rPr>
          <w:rFonts w:ascii="Times New Roman" w:eastAsia="Times New Roman" w:hAnsi="Times New Roman" w:cs="Times New Roman"/>
          <w:sz w:val="28"/>
          <w:szCs w:val="28"/>
          <w:lang w:eastAsia="ru-RU"/>
        </w:rPr>
        <w:t xml:space="preserve"> </w:t>
      </w:r>
      <w:r w:rsidR="00EC3F60">
        <w:rPr>
          <w:rFonts w:ascii="Times New Roman" w:eastAsia="Times New Roman" w:hAnsi="Times New Roman" w:cs="Times New Roman"/>
          <w:sz w:val="28"/>
          <w:szCs w:val="28"/>
          <w:lang w:eastAsia="ru-RU"/>
        </w:rPr>
        <w:t>внешний вид</w:t>
      </w:r>
      <w:r>
        <w:rPr>
          <w:rFonts w:ascii="Times New Roman" w:eastAsia="Times New Roman" w:hAnsi="Times New Roman" w:cs="Times New Roman"/>
          <w:sz w:val="28"/>
          <w:szCs w:val="28"/>
          <w:lang w:eastAsia="ru-RU"/>
        </w:rPr>
        <w:t xml:space="preserve"> и</w:t>
      </w:r>
      <w:r w:rsidR="00CB6DC7">
        <w:rPr>
          <w:rFonts w:ascii="Times New Roman" w:eastAsia="Times New Roman" w:hAnsi="Times New Roman" w:cs="Times New Roman"/>
          <w:sz w:val="28"/>
          <w:szCs w:val="28"/>
          <w:lang w:eastAsia="ru-RU"/>
        </w:rPr>
        <w:t xml:space="preserve"> интерьер</w:t>
      </w:r>
      <w:r w:rsidR="00EC3F60">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w:t>
      </w:r>
      <w:r w:rsidR="00EC3F60">
        <w:rPr>
          <w:rFonts w:ascii="Times New Roman" w:eastAsia="Times New Roman" w:hAnsi="Times New Roman" w:cs="Times New Roman"/>
          <w:sz w:val="28"/>
          <w:szCs w:val="28"/>
          <w:lang w:eastAsia="ru-RU"/>
        </w:rPr>
        <w:t xml:space="preserve">здания </w:t>
      </w:r>
      <w:r w:rsidR="001965F4">
        <w:rPr>
          <w:rFonts w:ascii="Times New Roman" w:eastAsia="Times New Roman" w:hAnsi="Times New Roman" w:cs="Times New Roman"/>
          <w:sz w:val="28"/>
          <w:szCs w:val="28"/>
          <w:lang w:eastAsia="ru-RU"/>
        </w:rPr>
        <w:t xml:space="preserve">(оформление </w:t>
      </w:r>
      <w:r>
        <w:rPr>
          <w:rFonts w:ascii="Times New Roman" w:eastAsia="Times New Roman" w:hAnsi="Times New Roman" w:cs="Times New Roman"/>
          <w:sz w:val="28"/>
          <w:szCs w:val="28"/>
          <w:lang w:eastAsia="ru-RU"/>
        </w:rPr>
        <w:t>помещений</w:t>
      </w:r>
      <w:r w:rsidR="001965F4">
        <w:rPr>
          <w:rFonts w:ascii="Times New Roman" w:eastAsia="Times New Roman" w:hAnsi="Times New Roman" w:cs="Times New Roman"/>
          <w:sz w:val="28"/>
          <w:szCs w:val="28"/>
          <w:lang w:eastAsia="ru-RU"/>
        </w:rPr>
        <w:t xml:space="preserve">, информационных стендов, выставок и т.д., в том числе </w:t>
      </w:r>
      <w:r>
        <w:rPr>
          <w:rFonts w:ascii="Times New Roman" w:eastAsia="Times New Roman" w:hAnsi="Times New Roman" w:cs="Times New Roman"/>
          <w:sz w:val="28"/>
          <w:szCs w:val="28"/>
          <w:lang w:eastAsia="ru-RU"/>
        </w:rPr>
        <w:t xml:space="preserve"> с </w:t>
      </w:r>
      <w:r w:rsidR="00CC628D">
        <w:rPr>
          <w:rFonts w:ascii="Times New Roman" w:eastAsia="Times New Roman" w:hAnsi="Times New Roman" w:cs="Times New Roman"/>
          <w:sz w:val="28"/>
          <w:szCs w:val="28"/>
          <w:lang w:eastAsia="ru-RU"/>
        </w:rPr>
        <w:t>использованием фирменных цветов</w:t>
      </w:r>
      <w:r w:rsidR="00CC4B34">
        <w:rPr>
          <w:rFonts w:ascii="Times New Roman" w:eastAsia="Times New Roman" w:hAnsi="Times New Roman" w:cs="Times New Roman"/>
          <w:sz w:val="28"/>
          <w:szCs w:val="28"/>
          <w:lang w:eastAsia="ru-RU"/>
        </w:rPr>
        <w:t>.</w:t>
      </w:r>
      <w:proofErr w:type="gramEnd"/>
    </w:p>
    <w:p w:rsidR="00441317" w:rsidRDefault="002E7262" w:rsidP="00A949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Важным условием успешности рекламы является участие профессионалов, что большинство библиотек, к сожалению, себе позволить не могут. </w:t>
      </w:r>
      <w:r w:rsidR="00AD7E74">
        <w:rPr>
          <w:rFonts w:ascii="Times New Roman" w:eastAsia="Times New Roman" w:hAnsi="Times New Roman" w:cs="Times New Roman"/>
          <w:sz w:val="28"/>
          <w:szCs w:val="28"/>
          <w:lang w:eastAsia="ru-RU"/>
        </w:rPr>
        <w:t>Непрофессиональная реклама может не только оказаться неэффективной, но и сказаться на имидже отрицательным образом. Стоит обратить внимание и на такой психологический момент: люди в целом понимают, что реклама  завышает достоинства рекламируемого продукта или услуги, причем такое недоверие к рекламе с течением времени только усиливается</w:t>
      </w:r>
      <w:r w:rsidR="00AD7E74">
        <w:rPr>
          <w:rStyle w:val="a5"/>
          <w:rFonts w:ascii="Times New Roman" w:eastAsia="Times New Roman" w:hAnsi="Times New Roman" w:cs="Times New Roman"/>
          <w:sz w:val="28"/>
          <w:szCs w:val="28"/>
          <w:lang w:eastAsia="ru-RU"/>
        </w:rPr>
        <w:footnoteReference w:id="31"/>
      </w:r>
      <w:r w:rsidR="00AD7E74">
        <w:rPr>
          <w:rFonts w:ascii="Times New Roman" w:eastAsia="Times New Roman" w:hAnsi="Times New Roman" w:cs="Times New Roman"/>
          <w:sz w:val="28"/>
          <w:szCs w:val="28"/>
          <w:lang w:eastAsia="ru-RU"/>
        </w:rPr>
        <w:t>.</w:t>
      </w:r>
    </w:p>
    <w:p w:rsidR="00590376" w:rsidRDefault="0019757F" w:rsidP="005903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Работая с рекламой необходимо учитывать ряд</w:t>
      </w:r>
      <w:r w:rsidR="00590376">
        <w:rPr>
          <w:rFonts w:ascii="Times New Roman" w:eastAsia="Times New Roman" w:hAnsi="Times New Roman" w:cs="Times New Roman"/>
          <w:sz w:val="28"/>
          <w:szCs w:val="28"/>
          <w:lang w:eastAsia="ru-RU"/>
        </w:rPr>
        <w:t xml:space="preserve"> общих требований</w:t>
      </w:r>
      <w:r w:rsidR="00590376">
        <w:rPr>
          <w:rStyle w:val="a5"/>
          <w:rFonts w:ascii="Times New Roman" w:eastAsia="Times New Roman" w:hAnsi="Times New Roman" w:cs="Times New Roman"/>
          <w:sz w:val="28"/>
          <w:szCs w:val="28"/>
          <w:lang w:eastAsia="ru-RU"/>
        </w:rPr>
        <w:footnoteReference w:id="32"/>
      </w:r>
      <w:r w:rsidR="00A7591F">
        <w:rPr>
          <w:rFonts w:ascii="Times New Roman" w:eastAsia="Times New Roman" w:hAnsi="Times New Roman" w:cs="Times New Roman"/>
          <w:sz w:val="28"/>
          <w:szCs w:val="28"/>
          <w:lang w:eastAsia="ru-RU"/>
        </w:rPr>
        <w:t>. Реклама должна</w:t>
      </w:r>
      <w:r w:rsidR="00590376">
        <w:rPr>
          <w:rFonts w:ascii="Times New Roman" w:eastAsia="Times New Roman" w:hAnsi="Times New Roman" w:cs="Times New Roman"/>
          <w:sz w:val="28"/>
          <w:szCs w:val="28"/>
          <w:lang w:eastAsia="ru-RU"/>
        </w:rPr>
        <w:t>:</w:t>
      </w:r>
    </w:p>
    <w:p w:rsidR="00590376" w:rsidRDefault="00590376" w:rsidP="005903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759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быть достоверной;</w:t>
      </w:r>
    </w:p>
    <w:p w:rsidR="00A7591F" w:rsidRDefault="00590376" w:rsidP="005903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759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останавливать взгляд и привлекать читателя</w:t>
      </w:r>
      <w:r w:rsidR="009A5B0B">
        <w:rPr>
          <w:rFonts w:ascii="Times New Roman" w:eastAsia="Times New Roman" w:hAnsi="Times New Roman" w:cs="Times New Roman"/>
          <w:sz w:val="28"/>
          <w:szCs w:val="28"/>
          <w:lang w:eastAsia="ru-RU"/>
        </w:rPr>
        <w:t>;</w:t>
      </w:r>
    </w:p>
    <w:p w:rsidR="009A5B0B" w:rsidRDefault="00A7591F" w:rsidP="005903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90376">
        <w:rPr>
          <w:rFonts w:ascii="Times New Roman" w:eastAsia="Times New Roman" w:hAnsi="Times New Roman" w:cs="Times New Roman"/>
          <w:sz w:val="28"/>
          <w:szCs w:val="28"/>
          <w:lang w:eastAsia="ru-RU"/>
        </w:rPr>
        <w:t>не быть навязчивой</w:t>
      </w:r>
      <w:r w:rsidR="009A5B0B">
        <w:rPr>
          <w:rFonts w:ascii="Times New Roman" w:eastAsia="Times New Roman" w:hAnsi="Times New Roman" w:cs="Times New Roman"/>
          <w:sz w:val="28"/>
          <w:szCs w:val="28"/>
          <w:lang w:eastAsia="ru-RU"/>
        </w:rPr>
        <w:t>;</w:t>
      </w:r>
    </w:p>
    <w:p w:rsidR="00590376" w:rsidRDefault="009A5B0B" w:rsidP="005903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90376">
        <w:rPr>
          <w:rFonts w:ascii="Times New Roman" w:eastAsia="Times New Roman" w:hAnsi="Times New Roman" w:cs="Times New Roman"/>
          <w:sz w:val="28"/>
          <w:szCs w:val="28"/>
          <w:lang w:eastAsia="ru-RU"/>
        </w:rPr>
        <w:t xml:space="preserve"> не вызывать неприятных чувств;</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590376">
        <w:rPr>
          <w:rFonts w:ascii="Times New Roman" w:eastAsia="Times New Roman" w:hAnsi="Times New Roman" w:cs="Times New Roman"/>
          <w:sz w:val="28"/>
          <w:szCs w:val="28"/>
          <w:lang w:eastAsia="ru-RU"/>
        </w:rPr>
        <w:t>пизодическая реклама не способствует созданию целостного образа, рекламные мероприятия должны быть плановыми и хорошо продуманными, длительные рекламные компании должны сочетать различные виды реклам</w:t>
      </w:r>
      <w:r w:rsidR="0019757F">
        <w:rPr>
          <w:rFonts w:ascii="Times New Roman" w:eastAsia="Times New Roman" w:hAnsi="Times New Roman" w:cs="Times New Roman"/>
          <w:sz w:val="28"/>
          <w:szCs w:val="28"/>
          <w:lang w:eastAsia="ru-RU"/>
        </w:rPr>
        <w:t>ы</w:t>
      </w:r>
      <w:r w:rsidR="00590376">
        <w:rPr>
          <w:rFonts w:ascii="Times New Roman" w:eastAsia="Times New Roman" w:hAnsi="Times New Roman" w:cs="Times New Roman"/>
          <w:sz w:val="28"/>
          <w:szCs w:val="28"/>
          <w:lang w:eastAsia="ru-RU"/>
        </w:rPr>
        <w:t xml:space="preserve"> и каналы распространения</w:t>
      </w:r>
      <w:r>
        <w:rPr>
          <w:rFonts w:ascii="Times New Roman" w:eastAsia="Times New Roman" w:hAnsi="Times New Roman" w:cs="Times New Roman"/>
          <w:sz w:val="28"/>
          <w:szCs w:val="28"/>
          <w:lang w:eastAsia="ru-RU"/>
        </w:rPr>
        <w:t>. Р</w:t>
      </w:r>
      <w:r w:rsidR="00590376">
        <w:rPr>
          <w:rFonts w:ascii="Times New Roman" w:eastAsia="Times New Roman" w:hAnsi="Times New Roman" w:cs="Times New Roman"/>
          <w:sz w:val="28"/>
          <w:szCs w:val="28"/>
          <w:lang w:eastAsia="ru-RU"/>
        </w:rPr>
        <w:t xml:space="preserve">екламировать надо не книгу, фонд, услугу, </w:t>
      </w:r>
      <w:r w:rsidR="00590376">
        <w:rPr>
          <w:rFonts w:ascii="Times New Roman" w:eastAsia="Times New Roman" w:hAnsi="Times New Roman" w:cs="Times New Roman"/>
          <w:sz w:val="28"/>
          <w:szCs w:val="28"/>
          <w:lang w:eastAsia="ru-RU"/>
        </w:rPr>
        <w:lastRenderedPageBreak/>
        <w:t>процесс, а ту пользу, которую от них получит пользователь</w:t>
      </w:r>
      <w:r>
        <w:rPr>
          <w:rFonts w:ascii="Times New Roman" w:eastAsia="Times New Roman" w:hAnsi="Times New Roman" w:cs="Times New Roman"/>
          <w:sz w:val="28"/>
          <w:szCs w:val="28"/>
          <w:lang w:eastAsia="ru-RU"/>
        </w:rPr>
        <w:t>. П</w:t>
      </w:r>
      <w:r w:rsidR="0019757F">
        <w:rPr>
          <w:rFonts w:ascii="Times New Roman" w:eastAsia="Times New Roman" w:hAnsi="Times New Roman" w:cs="Times New Roman"/>
          <w:sz w:val="28"/>
          <w:szCs w:val="28"/>
          <w:lang w:eastAsia="ru-RU"/>
        </w:rPr>
        <w:t>ри разработке рекламных объявлений нельзя использовать строгий и сухой язык</w:t>
      </w:r>
      <w:r>
        <w:rPr>
          <w:rFonts w:ascii="Times New Roman" w:eastAsia="Times New Roman" w:hAnsi="Times New Roman" w:cs="Times New Roman"/>
          <w:sz w:val="28"/>
          <w:szCs w:val="28"/>
          <w:lang w:eastAsia="ru-RU"/>
        </w:rPr>
        <w:t>.</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заключение приведём о</w:t>
      </w:r>
      <w:r w:rsidR="0019757F">
        <w:rPr>
          <w:rFonts w:ascii="Times New Roman" w:eastAsia="Times New Roman" w:hAnsi="Times New Roman" w:cs="Times New Roman"/>
          <w:sz w:val="28"/>
          <w:szCs w:val="28"/>
          <w:lang w:eastAsia="ru-RU"/>
        </w:rPr>
        <w:t>сновные принципы построения имиджа отдельной библиотеки</w:t>
      </w:r>
      <w:r>
        <w:rPr>
          <w:rStyle w:val="a5"/>
          <w:rFonts w:ascii="Times New Roman" w:eastAsia="Times New Roman" w:hAnsi="Times New Roman" w:cs="Times New Roman"/>
          <w:sz w:val="28"/>
          <w:szCs w:val="28"/>
          <w:lang w:eastAsia="ru-RU"/>
        </w:rPr>
        <w:t>.</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97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19757F">
        <w:rPr>
          <w:rFonts w:ascii="Times New Roman" w:eastAsia="Times New Roman" w:hAnsi="Times New Roman" w:cs="Times New Roman"/>
          <w:sz w:val="28"/>
          <w:szCs w:val="28"/>
          <w:lang w:eastAsia="ru-RU"/>
        </w:rPr>
        <w:t>ри построении имиджа необходимо учитывать особенности массового сознания и бытующие в обществе стереотипы</w:t>
      </w:r>
      <w:r>
        <w:rPr>
          <w:rFonts w:ascii="Times New Roman" w:eastAsia="Times New Roman" w:hAnsi="Times New Roman" w:cs="Times New Roman"/>
          <w:sz w:val="28"/>
          <w:szCs w:val="28"/>
          <w:lang w:eastAsia="ru-RU"/>
        </w:rPr>
        <w:t>.</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97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19757F">
        <w:rPr>
          <w:rFonts w:ascii="Times New Roman" w:eastAsia="Times New Roman" w:hAnsi="Times New Roman" w:cs="Times New Roman"/>
          <w:sz w:val="28"/>
          <w:szCs w:val="28"/>
          <w:lang w:eastAsia="ru-RU"/>
        </w:rPr>
        <w:t>мидж библиотеки должен отличаться от имиджа других организаций и легко распознаваться</w:t>
      </w:r>
      <w:r>
        <w:rPr>
          <w:rFonts w:ascii="Times New Roman" w:eastAsia="Times New Roman" w:hAnsi="Times New Roman" w:cs="Times New Roman"/>
          <w:sz w:val="28"/>
          <w:szCs w:val="28"/>
          <w:lang w:eastAsia="ru-RU"/>
        </w:rPr>
        <w:t>.</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97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19757F">
        <w:rPr>
          <w:rFonts w:ascii="Times New Roman" w:eastAsia="Times New Roman" w:hAnsi="Times New Roman" w:cs="Times New Roman"/>
          <w:sz w:val="28"/>
          <w:szCs w:val="28"/>
          <w:lang w:eastAsia="ru-RU"/>
        </w:rPr>
        <w:t>мидж должен быть привлекательным, простым и не перегруженным информацией, таким чтобы возможности его искажения сводились к минимуму</w:t>
      </w:r>
      <w:r>
        <w:rPr>
          <w:rFonts w:ascii="Times New Roman" w:eastAsia="Times New Roman" w:hAnsi="Times New Roman" w:cs="Times New Roman"/>
          <w:sz w:val="28"/>
          <w:szCs w:val="28"/>
          <w:lang w:eastAsia="ru-RU"/>
        </w:rPr>
        <w:t>.</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97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19757F">
        <w:rPr>
          <w:rFonts w:ascii="Times New Roman" w:eastAsia="Times New Roman" w:hAnsi="Times New Roman" w:cs="Times New Roman"/>
          <w:sz w:val="28"/>
          <w:szCs w:val="28"/>
          <w:lang w:eastAsia="ru-RU"/>
        </w:rPr>
        <w:t>мидж библиотеки должен строиться на её реальных достоинствах, иначе несоответствие будет в скором времени обнаружено;</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975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w:t>
      </w:r>
      <w:r w:rsidR="0019757F">
        <w:rPr>
          <w:rFonts w:ascii="Times New Roman" w:eastAsia="Times New Roman" w:hAnsi="Times New Roman" w:cs="Times New Roman"/>
          <w:sz w:val="28"/>
          <w:szCs w:val="28"/>
          <w:lang w:eastAsia="ru-RU"/>
        </w:rPr>
        <w:t>мидж следует корректировать с учётом изменяющихся внешних и внутренних условий;</w:t>
      </w:r>
    </w:p>
    <w:p w:rsidR="0019757F" w:rsidRDefault="009A5B0B" w:rsidP="0019757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w:t>
      </w:r>
      <w:r w:rsidR="0019757F">
        <w:rPr>
          <w:rFonts w:ascii="Times New Roman" w:eastAsia="Times New Roman" w:hAnsi="Times New Roman" w:cs="Times New Roman"/>
          <w:sz w:val="28"/>
          <w:szCs w:val="28"/>
          <w:lang w:eastAsia="ru-RU"/>
        </w:rPr>
        <w:t xml:space="preserve">олжны рассматриваться мнения всех библиотекарей по поводу улучшения имиджа. </w:t>
      </w:r>
    </w:p>
    <w:p w:rsidR="009A5B0B" w:rsidRDefault="009A5B0B" w:rsidP="00A949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Необходимо помнить</w:t>
      </w:r>
      <w:r w:rsidR="00590376">
        <w:rPr>
          <w:rFonts w:ascii="Times New Roman" w:eastAsia="Times New Roman" w:hAnsi="Times New Roman" w:cs="Times New Roman"/>
          <w:sz w:val="28"/>
          <w:szCs w:val="28"/>
          <w:lang w:eastAsia="ru-RU"/>
        </w:rPr>
        <w:t>, что и</w:t>
      </w:r>
      <w:r w:rsidR="00590D2D">
        <w:rPr>
          <w:rFonts w:ascii="Times New Roman" w:eastAsia="Times New Roman" w:hAnsi="Times New Roman" w:cs="Times New Roman"/>
          <w:sz w:val="28"/>
          <w:szCs w:val="28"/>
          <w:lang w:eastAsia="ru-RU"/>
        </w:rPr>
        <w:t>мидж как феномен, включающий в себя и рациональные и иррациональные моменты, плохо поддаются планированию и прогнозированию.</w:t>
      </w:r>
      <w:r w:rsidR="00590376" w:rsidRPr="0019757F">
        <w:rPr>
          <w:rFonts w:ascii="Times New Roman" w:eastAsia="Times New Roman" w:hAnsi="Times New Roman" w:cs="Times New Roman"/>
          <w:sz w:val="28"/>
          <w:szCs w:val="28"/>
          <w:lang w:eastAsia="ru-RU"/>
        </w:rPr>
        <w:t xml:space="preserve"> Стремление библиотекарей резко улучшить имидж своих учреждений в стратегической перспективе не является достаточно обоснованным решением: </w:t>
      </w:r>
    </w:p>
    <w:p w:rsidR="009A5B0B" w:rsidRDefault="00590376" w:rsidP="00A94938">
      <w:pPr>
        <w:spacing w:after="0" w:line="240" w:lineRule="auto"/>
        <w:ind w:firstLine="709"/>
        <w:jc w:val="both"/>
        <w:rPr>
          <w:rFonts w:ascii="Times New Roman" w:eastAsia="Times New Roman" w:hAnsi="Times New Roman" w:cs="Times New Roman"/>
          <w:sz w:val="28"/>
          <w:szCs w:val="28"/>
          <w:lang w:eastAsia="ru-RU"/>
        </w:rPr>
      </w:pPr>
      <w:r w:rsidRPr="0019757F">
        <w:rPr>
          <w:rFonts w:ascii="Times New Roman" w:eastAsia="Times New Roman" w:hAnsi="Times New Roman" w:cs="Times New Roman"/>
          <w:sz w:val="28"/>
          <w:szCs w:val="28"/>
          <w:lang w:eastAsia="ru-RU"/>
        </w:rPr>
        <w:t xml:space="preserve">а) имидж не может быть положительным для всех групп населения; </w:t>
      </w:r>
    </w:p>
    <w:p w:rsidR="009A5B0B" w:rsidRDefault="00590376" w:rsidP="00A94938">
      <w:pPr>
        <w:spacing w:after="0" w:line="240" w:lineRule="auto"/>
        <w:ind w:firstLine="709"/>
        <w:jc w:val="both"/>
        <w:rPr>
          <w:rFonts w:ascii="Times New Roman" w:eastAsia="Times New Roman" w:hAnsi="Times New Roman" w:cs="Times New Roman"/>
          <w:sz w:val="28"/>
          <w:szCs w:val="28"/>
          <w:lang w:eastAsia="ru-RU"/>
        </w:rPr>
      </w:pPr>
      <w:r w:rsidRPr="0019757F">
        <w:rPr>
          <w:rFonts w:ascii="Times New Roman" w:eastAsia="Times New Roman" w:hAnsi="Times New Roman" w:cs="Times New Roman"/>
          <w:sz w:val="28"/>
          <w:szCs w:val="28"/>
          <w:lang w:eastAsia="ru-RU"/>
        </w:rPr>
        <w:t xml:space="preserve">б) немалая часть существующих в обществе представлений не зависит от деятельности реальных библиотек; </w:t>
      </w:r>
    </w:p>
    <w:p w:rsidR="009A5B0B" w:rsidRDefault="00590376" w:rsidP="00A94938">
      <w:pPr>
        <w:spacing w:after="0" w:line="240" w:lineRule="auto"/>
        <w:ind w:firstLine="709"/>
        <w:jc w:val="both"/>
        <w:rPr>
          <w:rFonts w:ascii="Times New Roman" w:eastAsia="Times New Roman" w:hAnsi="Times New Roman" w:cs="Times New Roman"/>
          <w:sz w:val="28"/>
          <w:szCs w:val="28"/>
          <w:lang w:eastAsia="ru-RU"/>
        </w:rPr>
      </w:pPr>
      <w:r w:rsidRPr="0019757F">
        <w:rPr>
          <w:rFonts w:ascii="Times New Roman" w:eastAsia="Times New Roman" w:hAnsi="Times New Roman" w:cs="Times New Roman"/>
          <w:sz w:val="28"/>
          <w:szCs w:val="28"/>
          <w:lang w:eastAsia="ru-RU"/>
        </w:rPr>
        <w:t xml:space="preserve">в) излишне активное позиционирование одних сторон деятельности в ущерб другим может нанести урон целостному восприятию образа библиотеки. </w:t>
      </w:r>
    </w:p>
    <w:p w:rsidR="00441317" w:rsidRDefault="009A5B0B" w:rsidP="00A9493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590376" w:rsidRPr="0019757F">
        <w:rPr>
          <w:rFonts w:ascii="Times New Roman" w:eastAsia="Times New Roman" w:hAnsi="Times New Roman" w:cs="Times New Roman"/>
          <w:sz w:val="28"/>
          <w:szCs w:val="28"/>
          <w:lang w:eastAsia="ru-RU"/>
        </w:rPr>
        <w:t xml:space="preserve"> имиджу необходимо относится не как к панацее от всех бед, а как к отдельному социокультурному феномену, способному принести пользу лишь при внимательном и осторожном обращении. Совершенствование имиджа библиотеки как социального института — эволюционный, а не революционный путь, при котором нельзя стремиться лишь к сиюминутным успехам</w:t>
      </w:r>
      <w:r w:rsidR="00590376" w:rsidRPr="0019757F">
        <w:rPr>
          <w:rStyle w:val="a5"/>
          <w:rFonts w:ascii="Times New Roman" w:eastAsia="Times New Roman" w:hAnsi="Times New Roman" w:cs="Times New Roman"/>
          <w:sz w:val="28"/>
          <w:szCs w:val="28"/>
          <w:lang w:eastAsia="ru-RU"/>
        </w:rPr>
        <w:footnoteReference w:id="33"/>
      </w:r>
      <w:r w:rsidR="00590376" w:rsidRPr="0019757F">
        <w:rPr>
          <w:rStyle w:val="a5"/>
          <w:rFonts w:ascii="Times New Roman" w:eastAsia="Times New Roman" w:hAnsi="Times New Roman" w:cs="Times New Roman"/>
          <w:sz w:val="28"/>
          <w:szCs w:val="28"/>
          <w:lang w:eastAsia="ru-RU"/>
        </w:rPr>
        <w:t>.</w:t>
      </w:r>
      <w:r w:rsidR="0019757F">
        <w:rPr>
          <w:rFonts w:ascii="Times New Roman" w:eastAsia="Times New Roman" w:hAnsi="Times New Roman" w:cs="Times New Roman"/>
          <w:sz w:val="28"/>
          <w:szCs w:val="28"/>
          <w:lang w:eastAsia="ru-RU"/>
        </w:rPr>
        <w:t>.</w:t>
      </w:r>
    </w:p>
    <w:sectPr w:rsidR="004413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88D" w:rsidRDefault="00D0788D" w:rsidP="0058077E">
      <w:pPr>
        <w:spacing w:after="0" w:line="240" w:lineRule="auto"/>
      </w:pPr>
      <w:r>
        <w:separator/>
      </w:r>
    </w:p>
  </w:endnote>
  <w:endnote w:type="continuationSeparator" w:id="0">
    <w:p w:rsidR="00D0788D" w:rsidRDefault="00D0788D" w:rsidP="00580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88D" w:rsidRDefault="00D0788D" w:rsidP="0058077E">
      <w:pPr>
        <w:spacing w:after="0" w:line="240" w:lineRule="auto"/>
      </w:pPr>
      <w:r>
        <w:separator/>
      </w:r>
    </w:p>
  </w:footnote>
  <w:footnote w:type="continuationSeparator" w:id="0">
    <w:p w:rsidR="00D0788D" w:rsidRDefault="00D0788D" w:rsidP="0058077E">
      <w:pPr>
        <w:spacing w:after="0" w:line="240" w:lineRule="auto"/>
      </w:pPr>
      <w:r>
        <w:continuationSeparator/>
      </w:r>
    </w:p>
  </w:footnote>
  <w:footnote w:id="1">
    <w:p w:rsidR="00BD2336" w:rsidRDefault="00BD2336">
      <w:pPr>
        <w:pStyle w:val="a3"/>
      </w:pPr>
      <w:r>
        <w:rPr>
          <w:rStyle w:val="a5"/>
        </w:rPr>
        <w:footnoteRef/>
      </w:r>
      <w:r>
        <w:t xml:space="preserve"> Матвеев М.Ю. Имидж библиотек как социокультурный феномен. Санкт-Петербург, 2009. – С. 216.</w:t>
      </w:r>
    </w:p>
  </w:footnote>
  <w:footnote w:id="2">
    <w:p w:rsidR="00BD2336" w:rsidRDefault="00BD2336" w:rsidP="00B33F37">
      <w:pPr>
        <w:pStyle w:val="a3"/>
      </w:pPr>
      <w:r>
        <w:rPr>
          <w:rStyle w:val="a5"/>
        </w:rPr>
        <w:footnoteRef/>
      </w:r>
      <w:r>
        <w:t xml:space="preserve"> Матвеев М.Ю. Имидж библиотек как социокультурный феномен. Санкт-Петербург, 2009. – С. 218.</w:t>
      </w:r>
    </w:p>
  </w:footnote>
  <w:footnote w:id="3">
    <w:p w:rsidR="00BD2336" w:rsidRDefault="00BD2336">
      <w:pPr>
        <w:pStyle w:val="a3"/>
      </w:pPr>
      <w:r>
        <w:rPr>
          <w:rStyle w:val="a5"/>
        </w:rPr>
        <w:footnoteRef/>
      </w:r>
      <w:r>
        <w:t xml:space="preserve"> Матвеев М.Ю. Имидж библиотек как социокультурный феномен</w:t>
      </w:r>
      <w:proofErr w:type="gramStart"/>
      <w:r>
        <w:t xml:space="preserve"> :</w:t>
      </w:r>
      <w:proofErr w:type="gramEnd"/>
      <w:r>
        <w:t xml:space="preserve"> </w:t>
      </w:r>
      <w:proofErr w:type="spellStart"/>
      <w:r>
        <w:t>моногр</w:t>
      </w:r>
      <w:proofErr w:type="spellEnd"/>
      <w:r>
        <w:t>. – Санкт-Петербург, 2009. – С. 339.</w:t>
      </w:r>
    </w:p>
  </w:footnote>
  <w:footnote w:id="4">
    <w:p w:rsidR="00BD2336" w:rsidRPr="00F37F92" w:rsidRDefault="00BD2336">
      <w:pPr>
        <w:pStyle w:val="a3"/>
      </w:pPr>
      <w:r>
        <w:rPr>
          <w:rStyle w:val="a5"/>
        </w:rPr>
        <w:footnoteRef/>
      </w:r>
      <w:r>
        <w:t xml:space="preserve"> </w:t>
      </w:r>
      <w:proofErr w:type="spellStart"/>
      <w:r>
        <w:t>Бинецкий</w:t>
      </w:r>
      <w:proofErr w:type="spellEnd"/>
      <w:r>
        <w:t xml:space="preserve"> А. Внутренний имидж компании </w:t>
      </w:r>
      <w:r w:rsidRPr="00F37F92">
        <w:t xml:space="preserve">// </w:t>
      </w:r>
      <w:r>
        <w:t xml:space="preserve">Источник: </w:t>
      </w:r>
      <w:r w:rsidRPr="003432F5">
        <w:t>http://www.ippnou.ru/article.php?idarticle=001840</w:t>
      </w:r>
    </w:p>
  </w:footnote>
  <w:footnote w:id="5">
    <w:p w:rsidR="00BD2336" w:rsidRDefault="00BD2336" w:rsidP="00913BF3">
      <w:pPr>
        <w:pStyle w:val="a3"/>
      </w:pPr>
      <w:r>
        <w:rPr>
          <w:rStyle w:val="a5"/>
        </w:rPr>
        <w:footnoteRef/>
      </w:r>
      <w:r>
        <w:t xml:space="preserve"> Матвеев М.Ю. Имидж библиотек как социокультурный феномен. Санкт-Петербург, 2009. – С. 29.</w:t>
      </w:r>
    </w:p>
  </w:footnote>
  <w:footnote w:id="6">
    <w:p w:rsidR="00BD2336" w:rsidRDefault="00BD2336">
      <w:pPr>
        <w:pStyle w:val="a3"/>
      </w:pPr>
      <w:r>
        <w:rPr>
          <w:rStyle w:val="a5"/>
        </w:rPr>
        <w:footnoteRef/>
      </w:r>
      <w:r>
        <w:t xml:space="preserve">  Джи Б. Дж. Имидж фирмы: планирование, формирование, продвижение. – Источник: </w:t>
      </w:r>
      <w:r w:rsidRPr="00E53B65">
        <w:t>http://www.buro-dv.ru/literatura/liter_11/liter11_4.php</w:t>
      </w:r>
      <w:r>
        <w:t>.</w:t>
      </w:r>
    </w:p>
  </w:footnote>
  <w:footnote w:id="7">
    <w:p w:rsidR="00BD2336" w:rsidRDefault="00BD2336" w:rsidP="0078357E">
      <w:pPr>
        <w:pStyle w:val="a3"/>
      </w:pPr>
      <w:r>
        <w:rPr>
          <w:rStyle w:val="a5"/>
        </w:rPr>
        <w:footnoteRef/>
      </w:r>
      <w:r>
        <w:t xml:space="preserve"> Матвеев М.Ю. Имидж библиотек как социокультурный феномен. Санкт-Петербург, 2009. – С. 369.</w:t>
      </w:r>
    </w:p>
  </w:footnote>
  <w:footnote w:id="8">
    <w:p w:rsidR="00BD2336" w:rsidRDefault="00BD2336" w:rsidP="005207CE">
      <w:pPr>
        <w:pStyle w:val="a3"/>
      </w:pPr>
      <w:r>
        <w:rPr>
          <w:rStyle w:val="a5"/>
        </w:rPr>
        <w:footnoteRef/>
      </w:r>
      <w:r>
        <w:t xml:space="preserve"> Матвеев М.Ю. Имидж библиотек как социокультурный феномен. Санкт-Петербург, 2009. – С. 224.</w:t>
      </w:r>
    </w:p>
  </w:footnote>
  <w:footnote w:id="9">
    <w:p w:rsidR="00BA797B" w:rsidRDefault="00BA797B" w:rsidP="00BA797B">
      <w:pPr>
        <w:pStyle w:val="a3"/>
      </w:pPr>
      <w:r>
        <w:rPr>
          <w:rStyle w:val="a5"/>
        </w:rPr>
        <w:footnoteRef/>
      </w:r>
      <w:r>
        <w:t xml:space="preserve"> Матвеев М.Ю. Имидж библиотек как социокультурный феномен. Санкт-Петербург, 2009. – С. 228–230.</w:t>
      </w:r>
    </w:p>
  </w:footnote>
  <w:footnote w:id="10">
    <w:p w:rsidR="00BD2336" w:rsidRDefault="00BD2336">
      <w:pPr>
        <w:pStyle w:val="a3"/>
      </w:pPr>
      <w:r>
        <w:rPr>
          <w:rStyle w:val="a5"/>
        </w:rPr>
        <w:footnoteRef/>
      </w:r>
      <w:r>
        <w:t xml:space="preserve"> Матвеев М.Ю. Имидж библиотек как социокультурный феномен</w:t>
      </w:r>
      <w:proofErr w:type="gramStart"/>
      <w:r>
        <w:t xml:space="preserve"> :</w:t>
      </w:r>
      <w:proofErr w:type="gramEnd"/>
      <w:r>
        <w:t xml:space="preserve"> </w:t>
      </w:r>
      <w:proofErr w:type="spellStart"/>
      <w:r>
        <w:t>моногр</w:t>
      </w:r>
      <w:proofErr w:type="spellEnd"/>
      <w:r>
        <w:t>. – Санкт-Петербург, 2009. – С. 359.</w:t>
      </w:r>
    </w:p>
  </w:footnote>
  <w:footnote w:id="11">
    <w:p w:rsidR="00BD2336" w:rsidRPr="00646960" w:rsidRDefault="00BD2336">
      <w:pPr>
        <w:pStyle w:val="a3"/>
      </w:pPr>
      <w:r>
        <w:rPr>
          <w:rStyle w:val="a5"/>
        </w:rPr>
        <w:footnoteRef/>
      </w:r>
      <w:r>
        <w:t xml:space="preserve"> </w:t>
      </w:r>
      <w:proofErr w:type="spellStart"/>
      <w:r>
        <w:t>Лохонина</w:t>
      </w:r>
      <w:proofErr w:type="spellEnd"/>
      <w:r>
        <w:t xml:space="preserve"> И.В. руководство по созданию комфортной читательской среды </w:t>
      </w:r>
      <w:r w:rsidRPr="00646960">
        <w:t>//</w:t>
      </w:r>
      <w:r>
        <w:t xml:space="preserve"> Библиотечная  жизнь Кузбасс. – </w:t>
      </w:r>
      <w:proofErr w:type="spellStart"/>
      <w:r>
        <w:t>Вып</w:t>
      </w:r>
      <w:proofErr w:type="spellEnd"/>
      <w:r>
        <w:t>. 2 (32). Кемерово, 2001. – С. 104.</w:t>
      </w:r>
    </w:p>
  </w:footnote>
  <w:footnote w:id="12">
    <w:p w:rsidR="00BD2336" w:rsidRDefault="00BD2336" w:rsidP="00E2760C">
      <w:pPr>
        <w:pStyle w:val="a3"/>
      </w:pPr>
      <w:r>
        <w:rPr>
          <w:rStyle w:val="a5"/>
        </w:rPr>
        <w:footnoteRef/>
      </w:r>
      <w:r>
        <w:t xml:space="preserve"> </w:t>
      </w:r>
      <w:proofErr w:type="spellStart"/>
      <w:r>
        <w:t>Гаскюэль</w:t>
      </w:r>
      <w:proofErr w:type="spellEnd"/>
      <w:r>
        <w:t xml:space="preserve"> Жаклин. Пространство для книги : руководство для тех, кто строит, оборудует и обновляет библиотеку</w:t>
      </w:r>
      <w:proofErr w:type="gramStart"/>
      <w:r>
        <w:t xml:space="preserve"> .</w:t>
      </w:r>
      <w:proofErr w:type="gramEnd"/>
      <w:r>
        <w:t xml:space="preserve"> – Москва: «</w:t>
      </w:r>
      <w:proofErr w:type="spellStart"/>
      <w:r>
        <w:t>Рудомино</w:t>
      </w:r>
      <w:proofErr w:type="spellEnd"/>
      <w:r>
        <w:t>», 1995. –  С. 31.</w:t>
      </w:r>
    </w:p>
  </w:footnote>
  <w:footnote w:id="13">
    <w:p w:rsidR="00BD2336" w:rsidRDefault="00BD2336" w:rsidP="009D6759">
      <w:pPr>
        <w:pStyle w:val="a3"/>
      </w:pPr>
      <w:r>
        <w:rPr>
          <w:rStyle w:val="a5"/>
        </w:rPr>
        <w:footnoteRef/>
      </w:r>
      <w:r>
        <w:t xml:space="preserve"> Матвеев М.Ю. Имидж библиотек как социокультурный феномен. Санкт-Петербург, 2009. – С. 228–230.</w:t>
      </w:r>
    </w:p>
  </w:footnote>
  <w:footnote w:id="14">
    <w:p w:rsidR="00BA797B" w:rsidRDefault="00BA797B">
      <w:pPr>
        <w:pStyle w:val="a3"/>
      </w:pPr>
      <w:r>
        <w:rPr>
          <w:rStyle w:val="a5"/>
        </w:rPr>
        <w:footnoteRef/>
      </w:r>
      <w:r>
        <w:t xml:space="preserve"> </w:t>
      </w:r>
      <w:proofErr w:type="spellStart"/>
      <w:r>
        <w:t>Гаскюэль</w:t>
      </w:r>
      <w:proofErr w:type="spellEnd"/>
      <w:r>
        <w:t xml:space="preserve"> Жаклин. Пространство для книги : руководство для тех, кто строит, оборудует и обновляет библиотеку</w:t>
      </w:r>
      <w:proofErr w:type="gramStart"/>
      <w:r>
        <w:t xml:space="preserve"> .</w:t>
      </w:r>
      <w:proofErr w:type="gramEnd"/>
      <w:r>
        <w:t xml:space="preserve"> – Москва: «</w:t>
      </w:r>
      <w:proofErr w:type="spellStart"/>
      <w:r>
        <w:t>Рудомино</w:t>
      </w:r>
      <w:proofErr w:type="spellEnd"/>
      <w:r>
        <w:t>», 1995. –  С. 31.</w:t>
      </w:r>
    </w:p>
  </w:footnote>
  <w:footnote w:id="15">
    <w:p w:rsidR="00BD2336" w:rsidRPr="00B54B2E" w:rsidRDefault="00BD2336" w:rsidP="009D6759">
      <w:pPr>
        <w:pStyle w:val="a3"/>
      </w:pPr>
      <w:r>
        <w:rPr>
          <w:rStyle w:val="a5"/>
        </w:rPr>
        <w:footnoteRef/>
      </w:r>
      <w:r>
        <w:t xml:space="preserve"> Петрова Л.И. Проблемы комфортной библиотечной среды </w:t>
      </w:r>
      <w:r w:rsidRPr="00B54B2E">
        <w:t>//</w:t>
      </w:r>
      <w:r>
        <w:t xml:space="preserve"> Проблемы национальных библиотек и региональных библиотечных центров. – </w:t>
      </w:r>
      <w:proofErr w:type="spellStart"/>
      <w:r>
        <w:t>Вып</w:t>
      </w:r>
      <w:proofErr w:type="spellEnd"/>
      <w:r>
        <w:t>. 1. – С.-Петербург, 1992. – С.</w:t>
      </w:r>
      <w:r w:rsidRPr="00B54B2E">
        <w:t xml:space="preserve"> 96</w:t>
      </w:r>
      <w:r>
        <w:t>.</w:t>
      </w:r>
    </w:p>
  </w:footnote>
  <w:footnote w:id="16">
    <w:p w:rsidR="00BD2336" w:rsidRPr="00B54B2E" w:rsidRDefault="00BD2336" w:rsidP="00B26DA8">
      <w:pPr>
        <w:pStyle w:val="a3"/>
      </w:pPr>
      <w:r>
        <w:rPr>
          <w:rStyle w:val="a5"/>
        </w:rPr>
        <w:footnoteRef/>
      </w:r>
      <w:r>
        <w:t xml:space="preserve"> Петрова Л.И. Проблемы комфортной библиотечной среды </w:t>
      </w:r>
      <w:r w:rsidRPr="00B54B2E">
        <w:t>//</w:t>
      </w:r>
      <w:r>
        <w:t xml:space="preserve"> Проблемы национальных библиотек и региональных библиотечных центров. – </w:t>
      </w:r>
      <w:proofErr w:type="spellStart"/>
      <w:r>
        <w:t>Вып</w:t>
      </w:r>
      <w:proofErr w:type="spellEnd"/>
      <w:r>
        <w:t>. 1. – С.-Петербург, 1992. – С.</w:t>
      </w:r>
      <w:r w:rsidRPr="00B54B2E">
        <w:t xml:space="preserve"> 9</w:t>
      </w:r>
      <w:r>
        <w:t>8.</w:t>
      </w:r>
    </w:p>
  </w:footnote>
  <w:footnote w:id="17">
    <w:p w:rsidR="00474DF9" w:rsidRPr="0016749A" w:rsidRDefault="00474DF9" w:rsidP="00474DF9">
      <w:pPr>
        <w:pStyle w:val="a3"/>
        <w:jc w:val="both"/>
      </w:pPr>
      <w:r>
        <w:rPr>
          <w:rStyle w:val="a5"/>
        </w:rPr>
        <w:footnoteRef/>
      </w:r>
      <w:r>
        <w:t xml:space="preserve"> </w:t>
      </w:r>
      <w:r>
        <w:rPr>
          <w:rFonts w:ascii="Arial" w:hAnsi="Arial" w:cs="Arial"/>
          <w:color w:val="000000"/>
          <w:sz w:val="19"/>
          <w:szCs w:val="19"/>
        </w:rPr>
        <w:t xml:space="preserve">Метаинформация – </w:t>
      </w:r>
      <w:r w:rsidRPr="003D2503">
        <w:rPr>
          <w:rFonts w:ascii="Arial" w:hAnsi="Arial" w:cs="Arial"/>
          <w:bCs/>
          <w:color w:val="000000"/>
          <w:sz w:val="19"/>
          <w:szCs w:val="19"/>
        </w:rPr>
        <w:t>информация</w:t>
      </w:r>
      <w:r>
        <w:rPr>
          <w:rFonts w:ascii="Arial" w:hAnsi="Arial" w:cs="Arial"/>
          <w:color w:val="000000"/>
          <w:sz w:val="19"/>
          <w:szCs w:val="19"/>
        </w:rPr>
        <w:t xml:space="preserve"> о способах и методах переработки и поиска </w:t>
      </w:r>
      <w:r w:rsidRPr="003D2503">
        <w:rPr>
          <w:rFonts w:ascii="Arial" w:hAnsi="Arial" w:cs="Arial"/>
          <w:bCs/>
          <w:color w:val="000000"/>
          <w:sz w:val="19"/>
          <w:szCs w:val="19"/>
        </w:rPr>
        <w:t>информации</w:t>
      </w:r>
      <w:r>
        <w:rPr>
          <w:rFonts w:ascii="Arial" w:hAnsi="Arial" w:cs="Arial"/>
          <w:bCs/>
          <w:color w:val="000000"/>
          <w:sz w:val="19"/>
          <w:szCs w:val="19"/>
        </w:rPr>
        <w:t xml:space="preserve"> </w:t>
      </w:r>
      <w:r w:rsidRPr="0016749A">
        <w:rPr>
          <w:rFonts w:ascii="Arial" w:hAnsi="Arial" w:cs="Arial"/>
          <w:bCs/>
          <w:sz w:val="19"/>
          <w:szCs w:val="19"/>
        </w:rPr>
        <w:t>(http://dic.academic.ru/</w:t>
      </w:r>
      <w:r>
        <w:rPr>
          <w:rStyle w:val="b-serp-urlitem1"/>
          <w:rFonts w:ascii="Arial" w:hAnsi="Arial" w:cs="Arial"/>
          <w:sz w:val="19"/>
          <w:szCs w:val="19"/>
        </w:rPr>
        <w:t>).</w:t>
      </w:r>
      <w:r w:rsidRPr="0016749A">
        <w:rPr>
          <w:rFonts w:ascii="Arial" w:hAnsi="Arial" w:cs="Arial"/>
          <w:bCs/>
          <w:sz w:val="19"/>
          <w:szCs w:val="19"/>
        </w:rPr>
        <w:t xml:space="preserve"> </w:t>
      </w:r>
    </w:p>
  </w:footnote>
  <w:footnote w:id="18">
    <w:p w:rsidR="00BD2336" w:rsidRPr="00B54B2E" w:rsidRDefault="00BD2336" w:rsidP="00DF09D8">
      <w:pPr>
        <w:pStyle w:val="a3"/>
      </w:pPr>
      <w:r>
        <w:rPr>
          <w:rStyle w:val="a5"/>
        </w:rPr>
        <w:footnoteRef/>
      </w:r>
      <w:r>
        <w:t xml:space="preserve"> Петрова Л.И. Проблемы комфортной библиотечной среды </w:t>
      </w:r>
      <w:r w:rsidRPr="00B54B2E">
        <w:t>//</w:t>
      </w:r>
      <w:r>
        <w:t xml:space="preserve"> Проблемы национальных библиотек и региональных библиотечных центров. – </w:t>
      </w:r>
      <w:proofErr w:type="spellStart"/>
      <w:r>
        <w:t>Вып</w:t>
      </w:r>
      <w:proofErr w:type="spellEnd"/>
      <w:r>
        <w:t>. 1. – С.-Петербург, 1992. – С.</w:t>
      </w:r>
      <w:r w:rsidRPr="00B54B2E">
        <w:t xml:space="preserve"> </w:t>
      </w:r>
      <w:r>
        <w:t>102.</w:t>
      </w:r>
    </w:p>
  </w:footnote>
  <w:footnote w:id="19">
    <w:p w:rsidR="00BD2336" w:rsidRPr="001955A8" w:rsidRDefault="00BD2336" w:rsidP="00135C29">
      <w:pPr>
        <w:pStyle w:val="a3"/>
      </w:pPr>
      <w:r>
        <w:rPr>
          <w:rStyle w:val="a5"/>
        </w:rPr>
        <w:footnoteRef/>
      </w:r>
      <w:r>
        <w:t xml:space="preserve"> Балашова Е.В, Библиотечный дизайн</w:t>
      </w:r>
      <w:proofErr w:type="gramStart"/>
      <w:r>
        <w:t xml:space="preserve"> :</w:t>
      </w:r>
      <w:proofErr w:type="gramEnd"/>
      <w:r>
        <w:t xml:space="preserve"> учеб. Пособие </w:t>
      </w:r>
      <w:r w:rsidRPr="001955A8">
        <w:t>/</w:t>
      </w:r>
      <w:r>
        <w:t xml:space="preserve"> Е.В. Балашова, М.Н. Тищенко, А.Н. Ванеев. – М.: </w:t>
      </w:r>
      <w:proofErr w:type="spellStart"/>
      <w:r>
        <w:t>Гардарики</w:t>
      </w:r>
      <w:proofErr w:type="spellEnd"/>
      <w:r>
        <w:t>, 2006. – С. 115.</w:t>
      </w:r>
    </w:p>
  </w:footnote>
  <w:footnote w:id="20">
    <w:p w:rsidR="00BD2336" w:rsidRDefault="00BD2336" w:rsidP="00135C29">
      <w:pPr>
        <w:pStyle w:val="a3"/>
      </w:pPr>
      <w:r>
        <w:rPr>
          <w:rStyle w:val="a5"/>
        </w:rPr>
        <w:footnoteRef/>
      </w:r>
      <w:r>
        <w:t xml:space="preserve"> Матвеев М.Ю. Имидж библиотек как социокультурный феномен</w:t>
      </w:r>
      <w:proofErr w:type="gramStart"/>
      <w:r>
        <w:t xml:space="preserve"> :</w:t>
      </w:r>
      <w:proofErr w:type="gramEnd"/>
      <w:r>
        <w:t xml:space="preserve"> </w:t>
      </w:r>
      <w:proofErr w:type="spellStart"/>
      <w:r>
        <w:t>моногр</w:t>
      </w:r>
      <w:proofErr w:type="spellEnd"/>
      <w:r>
        <w:t>. – Санкт-Петербург, 2009. – С. 234–235.</w:t>
      </w:r>
    </w:p>
  </w:footnote>
  <w:footnote w:id="21">
    <w:p w:rsidR="00BD2336" w:rsidRDefault="00BD2336" w:rsidP="00BD2336">
      <w:pPr>
        <w:pStyle w:val="a3"/>
      </w:pPr>
      <w:r>
        <w:rPr>
          <w:rStyle w:val="a5"/>
        </w:rPr>
        <w:footnoteRef/>
      </w:r>
      <w:r>
        <w:t xml:space="preserve"> Матвеев М.Ю. Имидж библиотек как социокультурный феномен. Санкт-Петербург, 2009. – С. 235–236.</w:t>
      </w:r>
    </w:p>
  </w:footnote>
  <w:footnote w:id="22">
    <w:p w:rsidR="004F4E3D" w:rsidRDefault="004F4E3D" w:rsidP="004F4E3D">
      <w:pPr>
        <w:pStyle w:val="a3"/>
      </w:pPr>
      <w:r>
        <w:rPr>
          <w:rStyle w:val="a5"/>
        </w:rPr>
        <w:footnoteRef/>
      </w:r>
      <w:r>
        <w:t xml:space="preserve"> Петрова Л.И. Проблемы комфортной библиотечной среды </w:t>
      </w:r>
      <w:r w:rsidRPr="00B54B2E">
        <w:t>//</w:t>
      </w:r>
      <w:r>
        <w:t xml:space="preserve"> Проблемы национальных библиотек и региональных библиотечных центров. – </w:t>
      </w:r>
      <w:proofErr w:type="spellStart"/>
      <w:r>
        <w:t>Вып</w:t>
      </w:r>
      <w:proofErr w:type="spellEnd"/>
      <w:r>
        <w:t>. 1. – С.-Петербург, 1992. – С.</w:t>
      </w:r>
      <w:r w:rsidRPr="00B54B2E">
        <w:t xml:space="preserve"> </w:t>
      </w:r>
      <w:r>
        <w:t>101.</w:t>
      </w:r>
    </w:p>
  </w:footnote>
  <w:footnote w:id="23">
    <w:p w:rsidR="004F4E3D" w:rsidRDefault="004F4E3D" w:rsidP="004F4E3D">
      <w:pPr>
        <w:pStyle w:val="a3"/>
      </w:pPr>
      <w:r>
        <w:rPr>
          <w:rStyle w:val="a5"/>
        </w:rPr>
        <w:footnoteRef/>
      </w:r>
      <w:r>
        <w:t xml:space="preserve"> Матвеев М.Ю. Имидж библиотек как социокультурный феномен</w:t>
      </w:r>
      <w:proofErr w:type="gramStart"/>
      <w:r>
        <w:t xml:space="preserve"> :</w:t>
      </w:r>
      <w:proofErr w:type="gramEnd"/>
      <w:r>
        <w:t xml:space="preserve"> </w:t>
      </w:r>
      <w:proofErr w:type="spellStart"/>
      <w:r>
        <w:t>моногр</w:t>
      </w:r>
      <w:proofErr w:type="spellEnd"/>
      <w:r>
        <w:t>. – Санкт-Петербург, 2009. – С.</w:t>
      </w:r>
      <w:r>
        <w:rPr>
          <w:lang w:val="en-US"/>
        </w:rPr>
        <w:t> </w:t>
      </w:r>
      <w:r>
        <w:t>335.</w:t>
      </w:r>
    </w:p>
  </w:footnote>
  <w:footnote w:id="24">
    <w:p w:rsidR="004F4E3D" w:rsidRDefault="004F4E3D" w:rsidP="004F4E3D">
      <w:pPr>
        <w:pStyle w:val="a3"/>
      </w:pPr>
      <w:r>
        <w:rPr>
          <w:rStyle w:val="a5"/>
        </w:rPr>
        <w:footnoteRef/>
      </w:r>
      <w:r>
        <w:t xml:space="preserve"> Матвеев М.Ю. Имидж библиотек как социокультурный феномен. Санкт-Петербург, 2009. – С. 241.</w:t>
      </w:r>
    </w:p>
  </w:footnote>
  <w:footnote w:id="25">
    <w:p w:rsidR="00685FF1" w:rsidRDefault="00685FF1" w:rsidP="00685FF1">
      <w:pPr>
        <w:pStyle w:val="a3"/>
        <w:jc w:val="both"/>
      </w:pPr>
      <w:r>
        <w:rPr>
          <w:rStyle w:val="a5"/>
        </w:rPr>
        <w:footnoteRef/>
      </w:r>
      <w:r>
        <w:t xml:space="preserve"> Метаинформация – </w:t>
      </w:r>
      <w:r w:rsidRPr="003D2503">
        <w:rPr>
          <w:rFonts w:ascii="Arial" w:hAnsi="Arial" w:cs="Arial"/>
          <w:bCs/>
          <w:color w:val="000000"/>
          <w:sz w:val="19"/>
          <w:szCs w:val="19"/>
        </w:rPr>
        <w:t>информация</w:t>
      </w:r>
      <w:r>
        <w:rPr>
          <w:rFonts w:ascii="Arial" w:hAnsi="Arial" w:cs="Arial"/>
          <w:color w:val="000000"/>
          <w:sz w:val="19"/>
          <w:szCs w:val="19"/>
        </w:rPr>
        <w:t xml:space="preserve"> о способах и методах переработки и поиска </w:t>
      </w:r>
      <w:r w:rsidRPr="003D2503">
        <w:rPr>
          <w:rFonts w:ascii="Arial" w:hAnsi="Arial" w:cs="Arial"/>
          <w:bCs/>
          <w:color w:val="000000"/>
          <w:sz w:val="19"/>
          <w:szCs w:val="19"/>
        </w:rPr>
        <w:t>информации</w:t>
      </w:r>
      <w:r>
        <w:rPr>
          <w:rFonts w:ascii="Arial" w:hAnsi="Arial" w:cs="Arial"/>
          <w:bCs/>
          <w:color w:val="000000"/>
          <w:sz w:val="19"/>
          <w:szCs w:val="19"/>
        </w:rPr>
        <w:t xml:space="preserve"> </w:t>
      </w:r>
      <w:r w:rsidRPr="0016749A">
        <w:rPr>
          <w:rFonts w:ascii="Arial" w:hAnsi="Arial" w:cs="Arial"/>
          <w:bCs/>
          <w:sz w:val="19"/>
          <w:szCs w:val="19"/>
        </w:rPr>
        <w:t>(http://dic.academic.ru/</w:t>
      </w:r>
      <w:r>
        <w:rPr>
          <w:rStyle w:val="b-serp-urlitem1"/>
          <w:rFonts w:ascii="Arial" w:hAnsi="Arial" w:cs="Arial"/>
          <w:sz w:val="19"/>
          <w:szCs w:val="19"/>
        </w:rPr>
        <w:t>)</w:t>
      </w:r>
    </w:p>
  </w:footnote>
  <w:footnote w:id="26">
    <w:p w:rsidR="004E4322" w:rsidRPr="00B54B2E" w:rsidRDefault="004E4322" w:rsidP="004E4322">
      <w:pPr>
        <w:pStyle w:val="a3"/>
      </w:pPr>
      <w:r>
        <w:rPr>
          <w:rStyle w:val="a5"/>
        </w:rPr>
        <w:footnoteRef/>
      </w:r>
      <w:r>
        <w:t xml:space="preserve"> Петрова Л.И. Проблемы комфортной библиотечной среды </w:t>
      </w:r>
      <w:r w:rsidRPr="00B54B2E">
        <w:t>//</w:t>
      </w:r>
      <w:r>
        <w:t xml:space="preserve"> Проблемы национальных библиотек и региональных библиотечных центров. – </w:t>
      </w:r>
      <w:proofErr w:type="spellStart"/>
      <w:r>
        <w:t>Вып</w:t>
      </w:r>
      <w:proofErr w:type="spellEnd"/>
      <w:r>
        <w:t>. 1. – С.-Петербург, 1992. – С.</w:t>
      </w:r>
      <w:r w:rsidRPr="00B54B2E">
        <w:t xml:space="preserve"> 9</w:t>
      </w:r>
      <w:r>
        <w:t>8.</w:t>
      </w:r>
    </w:p>
  </w:footnote>
  <w:footnote w:id="27">
    <w:p w:rsidR="00BD2336" w:rsidRPr="00ED6932" w:rsidRDefault="00BD2336" w:rsidP="00291429">
      <w:pPr>
        <w:pStyle w:val="a3"/>
        <w:rPr>
          <w:sz w:val="22"/>
          <w:szCs w:val="22"/>
        </w:rPr>
      </w:pPr>
      <w:r>
        <w:rPr>
          <w:rStyle w:val="a5"/>
        </w:rPr>
        <w:footnoteRef/>
      </w:r>
      <w:r>
        <w:t xml:space="preserve"> Матвеев М.Ю. Имидж библиотек как социокультурный феномен : </w:t>
      </w:r>
      <w:proofErr w:type="spellStart"/>
      <w:r>
        <w:t>автореф</w:t>
      </w:r>
      <w:proofErr w:type="spellEnd"/>
      <w:r>
        <w:t xml:space="preserve">. </w:t>
      </w:r>
      <w:proofErr w:type="spellStart"/>
      <w:r>
        <w:t>дис</w:t>
      </w:r>
      <w:proofErr w:type="spellEnd"/>
      <w:r>
        <w:t xml:space="preserve">. на </w:t>
      </w:r>
      <w:proofErr w:type="spellStart"/>
      <w:r>
        <w:t>соиск</w:t>
      </w:r>
      <w:proofErr w:type="spellEnd"/>
      <w:r>
        <w:t>. учен</w:t>
      </w:r>
      <w:proofErr w:type="gramStart"/>
      <w:r>
        <w:t>.</w:t>
      </w:r>
      <w:proofErr w:type="gramEnd"/>
      <w:r>
        <w:t xml:space="preserve"> </w:t>
      </w:r>
      <w:proofErr w:type="gramStart"/>
      <w:r>
        <w:t>с</w:t>
      </w:r>
      <w:proofErr w:type="gramEnd"/>
      <w:r>
        <w:t xml:space="preserve">теп. </w:t>
      </w:r>
      <w:proofErr w:type="spellStart"/>
      <w:r>
        <w:t>докт</w:t>
      </w:r>
      <w:proofErr w:type="spellEnd"/>
      <w:r>
        <w:t xml:space="preserve">. </w:t>
      </w:r>
      <w:proofErr w:type="spellStart"/>
      <w:r>
        <w:t>пед</w:t>
      </w:r>
      <w:proofErr w:type="spellEnd"/>
      <w:r>
        <w:t xml:space="preserve">. наук </w:t>
      </w:r>
      <w:r w:rsidRPr="00ED6932">
        <w:t xml:space="preserve">/ </w:t>
      </w:r>
      <w:r>
        <w:rPr>
          <w:color w:val="000000"/>
        </w:rPr>
        <w:t>Матвеев Михаил Юрьевич</w:t>
      </w:r>
      <w:r>
        <w:t>. – Санкт-Петербург, 2009.</w:t>
      </w:r>
      <w:r w:rsidRPr="00ED6932">
        <w:t xml:space="preserve"> – </w:t>
      </w:r>
      <w:hyperlink r:id="rId1" w:history="1">
        <w:r w:rsidRPr="003C66BF">
          <w:rPr>
            <w:rStyle w:val="a6"/>
          </w:rPr>
          <w:t>http://www.referun.com/n/imidzh-bibliotek-kak-sotsiokulturnyy-fenomen</w:t>
        </w:r>
      </w:hyperlink>
    </w:p>
  </w:footnote>
  <w:footnote w:id="28">
    <w:p w:rsidR="00BD2336" w:rsidRPr="00A111AF" w:rsidRDefault="00BD2336">
      <w:pPr>
        <w:pStyle w:val="a3"/>
      </w:pPr>
      <w:r>
        <w:rPr>
          <w:rStyle w:val="a5"/>
        </w:rPr>
        <w:footnoteRef/>
      </w:r>
      <w:r>
        <w:t xml:space="preserve"> Матвеев М.Ю. Имидж библиотек как социокультурный феномен. Санкт-Петербург, 2009. – С. </w:t>
      </w:r>
      <w:r w:rsidRPr="002E3D5E">
        <w:t>301</w:t>
      </w:r>
      <w:r>
        <w:t>.</w:t>
      </w:r>
    </w:p>
  </w:footnote>
  <w:footnote w:id="29">
    <w:p w:rsidR="00BD2336" w:rsidRDefault="00BD2336" w:rsidP="00D0215B">
      <w:pPr>
        <w:spacing w:after="0" w:line="240" w:lineRule="auto"/>
        <w:jc w:val="both"/>
      </w:pPr>
      <w:r>
        <w:rPr>
          <w:rStyle w:val="a5"/>
        </w:rPr>
        <w:footnoteRef/>
      </w:r>
      <w:r>
        <w:t xml:space="preserve"> </w:t>
      </w:r>
      <w:proofErr w:type="spellStart"/>
      <w:r>
        <w:t>Имиджевая</w:t>
      </w:r>
      <w:proofErr w:type="spellEnd"/>
      <w:r>
        <w:t xml:space="preserve"> реклама. – Источник: </w:t>
      </w:r>
      <w:hyperlink r:id="rId2" w:history="1">
        <w:r w:rsidRPr="006803DA">
          <w:rPr>
            <w:rStyle w:val="a6"/>
            <w:rFonts w:ascii="Arial" w:hAnsi="Arial" w:cs="Arial"/>
            <w:sz w:val="18"/>
            <w:szCs w:val="18"/>
          </w:rPr>
          <w:t>http://www.officemart.ru/pr_brending/articles/articles590.htm</w:t>
        </w:r>
      </w:hyperlink>
      <w:r>
        <w:rPr>
          <w:rFonts w:ascii="Arial" w:hAnsi="Arial" w:cs="Arial"/>
          <w:sz w:val="18"/>
          <w:szCs w:val="18"/>
        </w:rPr>
        <w:t>.</w:t>
      </w:r>
    </w:p>
  </w:footnote>
  <w:footnote w:id="30">
    <w:p w:rsidR="00A7591F" w:rsidRDefault="00A7591F" w:rsidP="00A7591F">
      <w:pPr>
        <w:pStyle w:val="a3"/>
      </w:pPr>
      <w:r>
        <w:rPr>
          <w:rStyle w:val="a5"/>
        </w:rPr>
        <w:footnoteRef/>
      </w:r>
      <w:r>
        <w:t xml:space="preserve"> Матвеев М.Ю. Имидж библиотек как социокультурный феномен. Санкт-Петербург, 2009. – С. 309–310.</w:t>
      </w:r>
    </w:p>
  </w:footnote>
  <w:footnote w:id="31">
    <w:p w:rsidR="00BD2336" w:rsidRDefault="00BD2336">
      <w:pPr>
        <w:pStyle w:val="a3"/>
      </w:pPr>
      <w:r>
        <w:rPr>
          <w:rStyle w:val="a5"/>
        </w:rPr>
        <w:footnoteRef/>
      </w:r>
      <w:r>
        <w:t xml:space="preserve"> Матвеев М.Ю. Имидж библиотек как социокультурный феномен. Санкт-Петербург, 2009. – С. 316.</w:t>
      </w:r>
    </w:p>
  </w:footnote>
  <w:footnote w:id="32">
    <w:p w:rsidR="00590376" w:rsidRDefault="00590376" w:rsidP="00590376">
      <w:pPr>
        <w:pStyle w:val="a3"/>
      </w:pPr>
      <w:r>
        <w:rPr>
          <w:rStyle w:val="a5"/>
        </w:rPr>
        <w:footnoteRef/>
      </w:r>
      <w:r>
        <w:t xml:space="preserve"> Матвеев М.Ю. Имидж библиотек как социокультурный феномен. Санкт-Петербург, 2009. – С. </w:t>
      </w:r>
      <w:r w:rsidRPr="002E3D5E">
        <w:t>30</w:t>
      </w:r>
      <w:r>
        <w:t>5–307.</w:t>
      </w:r>
    </w:p>
  </w:footnote>
  <w:footnote w:id="33">
    <w:p w:rsidR="00590376" w:rsidRDefault="00590376">
      <w:pPr>
        <w:pStyle w:val="a3"/>
      </w:pPr>
      <w:r>
        <w:rPr>
          <w:rStyle w:val="a5"/>
        </w:rPr>
        <w:footnoteRef/>
      </w:r>
      <w:r>
        <w:t xml:space="preserve"> Матвеев М.Ю. Имидж библиотек как социокультурный феномен : </w:t>
      </w:r>
      <w:proofErr w:type="spellStart"/>
      <w:r>
        <w:t>автореф</w:t>
      </w:r>
      <w:proofErr w:type="spellEnd"/>
      <w:r>
        <w:t xml:space="preserve">. </w:t>
      </w:r>
      <w:proofErr w:type="spellStart"/>
      <w:r>
        <w:t>дис</w:t>
      </w:r>
      <w:proofErr w:type="spellEnd"/>
      <w:r>
        <w:t xml:space="preserve">. на </w:t>
      </w:r>
      <w:proofErr w:type="spellStart"/>
      <w:r>
        <w:t>соиск</w:t>
      </w:r>
      <w:proofErr w:type="spellEnd"/>
      <w:r>
        <w:t>. учен</w:t>
      </w:r>
      <w:proofErr w:type="gramStart"/>
      <w:r>
        <w:t>.</w:t>
      </w:r>
      <w:proofErr w:type="gramEnd"/>
      <w:r>
        <w:t xml:space="preserve"> </w:t>
      </w:r>
      <w:proofErr w:type="gramStart"/>
      <w:r>
        <w:t>с</w:t>
      </w:r>
      <w:proofErr w:type="gramEnd"/>
      <w:r>
        <w:t xml:space="preserve">теп. </w:t>
      </w:r>
      <w:proofErr w:type="spellStart"/>
      <w:r>
        <w:t>докт</w:t>
      </w:r>
      <w:proofErr w:type="spellEnd"/>
      <w:r>
        <w:t xml:space="preserve">. </w:t>
      </w:r>
      <w:proofErr w:type="spellStart"/>
      <w:r>
        <w:t>пед</w:t>
      </w:r>
      <w:proofErr w:type="spellEnd"/>
      <w:r>
        <w:t xml:space="preserve">. наук </w:t>
      </w:r>
      <w:r w:rsidRPr="00ED6932">
        <w:t xml:space="preserve">/ </w:t>
      </w:r>
      <w:r>
        <w:rPr>
          <w:color w:val="000000"/>
        </w:rPr>
        <w:t>Матвеев Михаил Юрьевич</w:t>
      </w:r>
      <w:r>
        <w:t>. – Санкт-Петербург, 2009.</w:t>
      </w:r>
      <w:r w:rsidRPr="00ED6932">
        <w:t xml:space="preserve"> – </w:t>
      </w:r>
      <w:hyperlink r:id="rId3" w:history="1">
        <w:r w:rsidRPr="003C66BF">
          <w:rPr>
            <w:rStyle w:val="a6"/>
          </w:rPr>
          <w:t>http://www.referun.com/n/imidzh-bibliotek-kak-sotsiokulturnyy-fenomen</w:t>
        </w:r>
      </w:hyperlink>
      <w:r>
        <w:rPr>
          <w:rStyle w:val="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E4560"/>
    <w:multiLevelType w:val="multilevel"/>
    <w:tmpl w:val="7CD2217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nsid w:val="2CF268BC"/>
    <w:multiLevelType w:val="hybridMultilevel"/>
    <w:tmpl w:val="DEC490DE"/>
    <w:lvl w:ilvl="0" w:tplc="F52A162C">
      <w:start w:val="1"/>
      <w:numFmt w:val="bullet"/>
      <w:lvlText w:val="–"/>
      <w:lvlJc w:val="left"/>
      <w:pPr>
        <w:tabs>
          <w:tab w:val="num" w:pos="2149"/>
        </w:tabs>
        <w:ind w:left="2149" w:hanging="360"/>
      </w:pPr>
      <w:rPr>
        <w:rFonts w:ascii="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E6E43FA"/>
    <w:multiLevelType w:val="multilevel"/>
    <w:tmpl w:val="1E02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A6702A"/>
    <w:multiLevelType w:val="hybridMultilevel"/>
    <w:tmpl w:val="01348EDC"/>
    <w:lvl w:ilvl="0" w:tplc="2438B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0E4D18"/>
    <w:multiLevelType w:val="hybridMultilevel"/>
    <w:tmpl w:val="25BE3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305A39"/>
    <w:multiLevelType w:val="hybridMultilevel"/>
    <w:tmpl w:val="61FC7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1C2B07"/>
    <w:multiLevelType w:val="hybridMultilevel"/>
    <w:tmpl w:val="A19C8E70"/>
    <w:lvl w:ilvl="0" w:tplc="9858D2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BF"/>
    <w:rsid w:val="000226DB"/>
    <w:rsid w:val="00063642"/>
    <w:rsid w:val="000760A0"/>
    <w:rsid w:val="000847BF"/>
    <w:rsid w:val="00091F56"/>
    <w:rsid w:val="00095A7C"/>
    <w:rsid w:val="000B489A"/>
    <w:rsid w:val="000C5E81"/>
    <w:rsid w:val="000D2192"/>
    <w:rsid w:val="000D2B40"/>
    <w:rsid w:val="000E49E9"/>
    <w:rsid w:val="000E5316"/>
    <w:rsid w:val="00106B1C"/>
    <w:rsid w:val="00110B42"/>
    <w:rsid w:val="00135C29"/>
    <w:rsid w:val="00160D60"/>
    <w:rsid w:val="00161486"/>
    <w:rsid w:val="00164E5C"/>
    <w:rsid w:val="0016749A"/>
    <w:rsid w:val="00181F76"/>
    <w:rsid w:val="0019246C"/>
    <w:rsid w:val="00192F60"/>
    <w:rsid w:val="00193221"/>
    <w:rsid w:val="001955A8"/>
    <w:rsid w:val="00195782"/>
    <w:rsid w:val="001965F4"/>
    <w:rsid w:val="0019757F"/>
    <w:rsid w:val="001A5405"/>
    <w:rsid w:val="001B317D"/>
    <w:rsid w:val="001C0DB5"/>
    <w:rsid w:val="001C52EE"/>
    <w:rsid w:val="001C6902"/>
    <w:rsid w:val="001D59D5"/>
    <w:rsid w:val="002003B8"/>
    <w:rsid w:val="00213F82"/>
    <w:rsid w:val="00215951"/>
    <w:rsid w:val="00227AA9"/>
    <w:rsid w:val="00237A8E"/>
    <w:rsid w:val="00261F38"/>
    <w:rsid w:val="00262513"/>
    <w:rsid w:val="002646F7"/>
    <w:rsid w:val="00264944"/>
    <w:rsid w:val="002833FA"/>
    <w:rsid w:val="00291429"/>
    <w:rsid w:val="002A2DDE"/>
    <w:rsid w:val="002A39FA"/>
    <w:rsid w:val="002A515B"/>
    <w:rsid w:val="002C1B0B"/>
    <w:rsid w:val="002D446F"/>
    <w:rsid w:val="002D5069"/>
    <w:rsid w:val="002E31BB"/>
    <w:rsid w:val="002E3D5E"/>
    <w:rsid w:val="002E4F05"/>
    <w:rsid w:val="002E7262"/>
    <w:rsid w:val="002F5D52"/>
    <w:rsid w:val="0030388C"/>
    <w:rsid w:val="00311692"/>
    <w:rsid w:val="003363CF"/>
    <w:rsid w:val="00342605"/>
    <w:rsid w:val="003432F5"/>
    <w:rsid w:val="0037155C"/>
    <w:rsid w:val="0037235B"/>
    <w:rsid w:val="003938B8"/>
    <w:rsid w:val="00393BE0"/>
    <w:rsid w:val="003968A1"/>
    <w:rsid w:val="003A32FC"/>
    <w:rsid w:val="003A34CF"/>
    <w:rsid w:val="003A55FD"/>
    <w:rsid w:val="003A5A42"/>
    <w:rsid w:val="003D14C1"/>
    <w:rsid w:val="003D2503"/>
    <w:rsid w:val="003D4B71"/>
    <w:rsid w:val="00405ED6"/>
    <w:rsid w:val="00423BBA"/>
    <w:rsid w:val="004357CE"/>
    <w:rsid w:val="004412FB"/>
    <w:rsid w:val="00441317"/>
    <w:rsid w:val="00446252"/>
    <w:rsid w:val="004546AA"/>
    <w:rsid w:val="00474DF9"/>
    <w:rsid w:val="00490459"/>
    <w:rsid w:val="004E4322"/>
    <w:rsid w:val="004F4E3D"/>
    <w:rsid w:val="004F7F0E"/>
    <w:rsid w:val="005157DA"/>
    <w:rsid w:val="005207CE"/>
    <w:rsid w:val="00536B3B"/>
    <w:rsid w:val="0055175A"/>
    <w:rsid w:val="0058077E"/>
    <w:rsid w:val="005844FE"/>
    <w:rsid w:val="00590376"/>
    <w:rsid w:val="00590D2D"/>
    <w:rsid w:val="005B41FC"/>
    <w:rsid w:val="005B7756"/>
    <w:rsid w:val="005C1820"/>
    <w:rsid w:val="005C1CF2"/>
    <w:rsid w:val="00600F88"/>
    <w:rsid w:val="00603B76"/>
    <w:rsid w:val="00617CA5"/>
    <w:rsid w:val="00644208"/>
    <w:rsid w:val="00646960"/>
    <w:rsid w:val="006757D7"/>
    <w:rsid w:val="00677CDC"/>
    <w:rsid w:val="00685FF1"/>
    <w:rsid w:val="006A0EC8"/>
    <w:rsid w:val="006B6919"/>
    <w:rsid w:val="007011A2"/>
    <w:rsid w:val="007419B4"/>
    <w:rsid w:val="0078357E"/>
    <w:rsid w:val="007851E4"/>
    <w:rsid w:val="007A2D4A"/>
    <w:rsid w:val="007A4314"/>
    <w:rsid w:val="007A77B7"/>
    <w:rsid w:val="007C67E5"/>
    <w:rsid w:val="00816988"/>
    <w:rsid w:val="00822203"/>
    <w:rsid w:val="00824245"/>
    <w:rsid w:val="00836633"/>
    <w:rsid w:val="0084268A"/>
    <w:rsid w:val="008437D4"/>
    <w:rsid w:val="00846B81"/>
    <w:rsid w:val="00864C93"/>
    <w:rsid w:val="00881061"/>
    <w:rsid w:val="00894E4A"/>
    <w:rsid w:val="00897EDC"/>
    <w:rsid w:val="008A487E"/>
    <w:rsid w:val="008B0123"/>
    <w:rsid w:val="008C1164"/>
    <w:rsid w:val="008C25A0"/>
    <w:rsid w:val="008C28DB"/>
    <w:rsid w:val="008D2928"/>
    <w:rsid w:val="009114ED"/>
    <w:rsid w:val="00913BF3"/>
    <w:rsid w:val="00915456"/>
    <w:rsid w:val="00921CAF"/>
    <w:rsid w:val="0093720D"/>
    <w:rsid w:val="009502B3"/>
    <w:rsid w:val="009647C1"/>
    <w:rsid w:val="009765F7"/>
    <w:rsid w:val="009804DF"/>
    <w:rsid w:val="00995DE0"/>
    <w:rsid w:val="009A1B9E"/>
    <w:rsid w:val="009A3E20"/>
    <w:rsid w:val="009A5B0B"/>
    <w:rsid w:val="009B5B73"/>
    <w:rsid w:val="009C4C8B"/>
    <w:rsid w:val="009D6759"/>
    <w:rsid w:val="009F11C8"/>
    <w:rsid w:val="009F1F75"/>
    <w:rsid w:val="00A028E2"/>
    <w:rsid w:val="00A111AF"/>
    <w:rsid w:val="00A2465D"/>
    <w:rsid w:val="00A40B55"/>
    <w:rsid w:val="00A43E0E"/>
    <w:rsid w:val="00A4496C"/>
    <w:rsid w:val="00A50352"/>
    <w:rsid w:val="00A50BB0"/>
    <w:rsid w:val="00A54C09"/>
    <w:rsid w:val="00A570D6"/>
    <w:rsid w:val="00A6253E"/>
    <w:rsid w:val="00A62B5B"/>
    <w:rsid w:val="00A65A2A"/>
    <w:rsid w:val="00A7591F"/>
    <w:rsid w:val="00A84927"/>
    <w:rsid w:val="00A932F6"/>
    <w:rsid w:val="00A94938"/>
    <w:rsid w:val="00AB16C2"/>
    <w:rsid w:val="00AB4080"/>
    <w:rsid w:val="00AD3155"/>
    <w:rsid w:val="00AD575B"/>
    <w:rsid w:val="00AD7E74"/>
    <w:rsid w:val="00AF35EC"/>
    <w:rsid w:val="00AF4EB5"/>
    <w:rsid w:val="00B012B1"/>
    <w:rsid w:val="00B10B50"/>
    <w:rsid w:val="00B21B58"/>
    <w:rsid w:val="00B26DA8"/>
    <w:rsid w:val="00B33F37"/>
    <w:rsid w:val="00B45A8B"/>
    <w:rsid w:val="00B45E4F"/>
    <w:rsid w:val="00B54B2E"/>
    <w:rsid w:val="00B610CE"/>
    <w:rsid w:val="00B61D55"/>
    <w:rsid w:val="00B64FC0"/>
    <w:rsid w:val="00B842BB"/>
    <w:rsid w:val="00B9094E"/>
    <w:rsid w:val="00B97732"/>
    <w:rsid w:val="00BA4047"/>
    <w:rsid w:val="00BA45CB"/>
    <w:rsid w:val="00BA63D5"/>
    <w:rsid w:val="00BA7484"/>
    <w:rsid w:val="00BA797B"/>
    <w:rsid w:val="00BC352B"/>
    <w:rsid w:val="00BD0D3E"/>
    <w:rsid w:val="00BD2336"/>
    <w:rsid w:val="00BD2522"/>
    <w:rsid w:val="00BD29D9"/>
    <w:rsid w:val="00BD4095"/>
    <w:rsid w:val="00BE21BF"/>
    <w:rsid w:val="00BF577B"/>
    <w:rsid w:val="00BF63D9"/>
    <w:rsid w:val="00C14750"/>
    <w:rsid w:val="00C233BA"/>
    <w:rsid w:val="00C310C3"/>
    <w:rsid w:val="00C431D1"/>
    <w:rsid w:val="00C662EF"/>
    <w:rsid w:val="00C71D8A"/>
    <w:rsid w:val="00C74BE7"/>
    <w:rsid w:val="00C77699"/>
    <w:rsid w:val="00C850CB"/>
    <w:rsid w:val="00C87C43"/>
    <w:rsid w:val="00C95AE9"/>
    <w:rsid w:val="00CA01EE"/>
    <w:rsid w:val="00CA38F0"/>
    <w:rsid w:val="00CB6DC7"/>
    <w:rsid w:val="00CC4B34"/>
    <w:rsid w:val="00CC628D"/>
    <w:rsid w:val="00CD5FE6"/>
    <w:rsid w:val="00CE1CCB"/>
    <w:rsid w:val="00CE6432"/>
    <w:rsid w:val="00D0215B"/>
    <w:rsid w:val="00D0788D"/>
    <w:rsid w:val="00D27DED"/>
    <w:rsid w:val="00D343CF"/>
    <w:rsid w:val="00D41986"/>
    <w:rsid w:val="00D55176"/>
    <w:rsid w:val="00D55AC9"/>
    <w:rsid w:val="00D7766D"/>
    <w:rsid w:val="00D77804"/>
    <w:rsid w:val="00D83BB3"/>
    <w:rsid w:val="00D934E5"/>
    <w:rsid w:val="00D93771"/>
    <w:rsid w:val="00DD0346"/>
    <w:rsid w:val="00DE07B7"/>
    <w:rsid w:val="00DF0338"/>
    <w:rsid w:val="00DF09D8"/>
    <w:rsid w:val="00DF153D"/>
    <w:rsid w:val="00E16A6A"/>
    <w:rsid w:val="00E2760C"/>
    <w:rsid w:val="00E31C74"/>
    <w:rsid w:val="00E34DD3"/>
    <w:rsid w:val="00E50ADD"/>
    <w:rsid w:val="00E5183F"/>
    <w:rsid w:val="00E53B65"/>
    <w:rsid w:val="00E62853"/>
    <w:rsid w:val="00E81A19"/>
    <w:rsid w:val="00EB6A15"/>
    <w:rsid w:val="00EC3F60"/>
    <w:rsid w:val="00EC69DC"/>
    <w:rsid w:val="00ED33F4"/>
    <w:rsid w:val="00ED6932"/>
    <w:rsid w:val="00ED7B26"/>
    <w:rsid w:val="00EE2972"/>
    <w:rsid w:val="00EF1046"/>
    <w:rsid w:val="00EF1FBA"/>
    <w:rsid w:val="00EF3603"/>
    <w:rsid w:val="00EF78BF"/>
    <w:rsid w:val="00F04179"/>
    <w:rsid w:val="00F36991"/>
    <w:rsid w:val="00F37F92"/>
    <w:rsid w:val="00F471B2"/>
    <w:rsid w:val="00F5544F"/>
    <w:rsid w:val="00F73BEB"/>
    <w:rsid w:val="00F8200D"/>
    <w:rsid w:val="00F8642A"/>
    <w:rsid w:val="00FA4A49"/>
    <w:rsid w:val="00FB3C3F"/>
    <w:rsid w:val="00FC5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0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442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8077E"/>
    <w:pPr>
      <w:spacing w:after="0" w:line="240" w:lineRule="auto"/>
    </w:pPr>
    <w:rPr>
      <w:sz w:val="20"/>
      <w:szCs w:val="20"/>
    </w:rPr>
  </w:style>
  <w:style w:type="character" w:customStyle="1" w:styleId="a4">
    <w:name w:val="Текст сноски Знак"/>
    <w:basedOn w:val="a0"/>
    <w:link w:val="a3"/>
    <w:uiPriority w:val="99"/>
    <w:semiHidden/>
    <w:rsid w:val="0058077E"/>
    <w:rPr>
      <w:sz w:val="20"/>
      <w:szCs w:val="20"/>
    </w:rPr>
  </w:style>
  <w:style w:type="character" w:styleId="a5">
    <w:name w:val="footnote reference"/>
    <w:basedOn w:val="a0"/>
    <w:uiPriority w:val="99"/>
    <w:semiHidden/>
    <w:unhideWhenUsed/>
    <w:rsid w:val="0058077E"/>
    <w:rPr>
      <w:vertAlign w:val="superscript"/>
    </w:rPr>
  </w:style>
  <w:style w:type="character" w:styleId="a6">
    <w:name w:val="Hyperlink"/>
    <w:basedOn w:val="a0"/>
    <w:uiPriority w:val="99"/>
    <w:unhideWhenUsed/>
    <w:rsid w:val="000D2192"/>
    <w:rPr>
      <w:color w:val="4B69A6"/>
      <w:u w:val="single"/>
    </w:rPr>
  </w:style>
  <w:style w:type="paragraph" w:styleId="a7">
    <w:name w:val="Normal (Web)"/>
    <w:basedOn w:val="a"/>
    <w:uiPriority w:val="99"/>
    <w:unhideWhenUsed/>
    <w:rsid w:val="000D2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44208"/>
    <w:rPr>
      <w:rFonts w:ascii="Times New Roman" w:eastAsia="Times New Roman" w:hAnsi="Times New Roman" w:cs="Times New Roman"/>
      <w:b/>
      <w:bCs/>
      <w:sz w:val="36"/>
      <w:szCs w:val="36"/>
      <w:lang w:eastAsia="ru-RU"/>
    </w:rPr>
  </w:style>
  <w:style w:type="paragraph" w:customStyle="1" w:styleId="a8">
    <w:name w:val="название"/>
    <w:basedOn w:val="a"/>
    <w:rsid w:val="00E53B65"/>
    <w:pPr>
      <w:spacing w:after="120" w:line="240" w:lineRule="auto"/>
      <w:ind w:left="330" w:right="330"/>
    </w:pPr>
    <w:rPr>
      <w:rFonts w:ascii="Times New Roman" w:eastAsia="Times New Roman" w:hAnsi="Times New Roman" w:cs="Times New Roman"/>
      <w:sz w:val="20"/>
      <w:szCs w:val="20"/>
      <w:lang w:eastAsia="ru-RU"/>
    </w:rPr>
  </w:style>
  <w:style w:type="paragraph" w:customStyle="1" w:styleId="a9">
    <w:name w:val="подназвание"/>
    <w:basedOn w:val="a"/>
    <w:rsid w:val="00E53B65"/>
    <w:pPr>
      <w:spacing w:after="120" w:line="240" w:lineRule="auto"/>
      <w:ind w:left="330" w:right="330"/>
    </w:pPr>
    <w:rPr>
      <w:rFonts w:ascii="Times New Roman" w:eastAsia="Times New Roman" w:hAnsi="Times New Roman" w:cs="Times New Roman"/>
      <w:sz w:val="20"/>
      <w:szCs w:val="20"/>
      <w:lang w:eastAsia="ru-RU"/>
    </w:rPr>
  </w:style>
  <w:style w:type="paragraph" w:styleId="aa">
    <w:name w:val="List Paragraph"/>
    <w:basedOn w:val="a"/>
    <w:uiPriority w:val="34"/>
    <w:qFormat/>
    <w:rsid w:val="00FC5CA8"/>
    <w:pPr>
      <w:ind w:left="720"/>
      <w:contextualSpacing/>
    </w:pPr>
  </w:style>
  <w:style w:type="paragraph" w:customStyle="1" w:styleId="ConsPlusCell">
    <w:name w:val="ConsPlusCell"/>
    <w:uiPriority w:val="99"/>
    <w:rsid w:val="008437D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l">
    <w:name w:val="hl"/>
    <w:basedOn w:val="a0"/>
    <w:rsid w:val="00AD575B"/>
  </w:style>
  <w:style w:type="character" w:styleId="ab">
    <w:name w:val="FollowedHyperlink"/>
    <w:basedOn w:val="a0"/>
    <w:uiPriority w:val="99"/>
    <w:semiHidden/>
    <w:unhideWhenUsed/>
    <w:rsid w:val="004412FB"/>
    <w:rPr>
      <w:color w:val="800080" w:themeColor="followedHyperlink"/>
      <w:u w:val="single"/>
    </w:rPr>
  </w:style>
  <w:style w:type="character" w:styleId="ac">
    <w:name w:val="Emphasis"/>
    <w:basedOn w:val="a0"/>
    <w:uiPriority w:val="20"/>
    <w:qFormat/>
    <w:rsid w:val="0055175A"/>
    <w:rPr>
      <w:i/>
      <w:iCs/>
    </w:rPr>
  </w:style>
  <w:style w:type="character" w:styleId="ad">
    <w:name w:val="Strong"/>
    <w:basedOn w:val="a0"/>
    <w:uiPriority w:val="22"/>
    <w:qFormat/>
    <w:rsid w:val="0055175A"/>
    <w:rPr>
      <w:b/>
      <w:bCs/>
    </w:rPr>
  </w:style>
  <w:style w:type="character" w:customStyle="1" w:styleId="header21">
    <w:name w:val="header21"/>
    <w:basedOn w:val="a0"/>
    <w:rsid w:val="00D55AC9"/>
    <w:rPr>
      <w:b/>
      <w:bCs/>
      <w:color w:val="346E00"/>
      <w:sz w:val="21"/>
      <w:szCs w:val="21"/>
    </w:rPr>
  </w:style>
  <w:style w:type="character" w:customStyle="1" w:styleId="b-serp-urlitem1">
    <w:name w:val="b-serp-url__item1"/>
    <w:basedOn w:val="a0"/>
    <w:rsid w:val="0016749A"/>
  </w:style>
  <w:style w:type="character" w:customStyle="1" w:styleId="b-serp-urlmark1">
    <w:name w:val="b-serp-url__mark1"/>
    <w:basedOn w:val="a0"/>
    <w:rsid w:val="0016749A"/>
    <w:rPr>
      <w:rFonts w:ascii="Verdana" w:hAnsi="Verdana" w:hint="default"/>
    </w:rPr>
  </w:style>
  <w:style w:type="character" w:customStyle="1" w:styleId="10">
    <w:name w:val="Заголовок 1 Знак"/>
    <w:basedOn w:val="a0"/>
    <w:link w:val="1"/>
    <w:uiPriority w:val="9"/>
    <w:rsid w:val="00490459"/>
    <w:rPr>
      <w:rFonts w:asciiTheme="majorHAnsi" w:eastAsiaTheme="majorEastAsia" w:hAnsiTheme="majorHAnsi" w:cstheme="majorBidi"/>
      <w:b/>
      <w:bCs/>
      <w:color w:val="365F91" w:themeColor="accent1" w:themeShade="BF"/>
      <w:sz w:val="28"/>
      <w:szCs w:val="28"/>
    </w:rPr>
  </w:style>
  <w:style w:type="paragraph" w:styleId="ae">
    <w:name w:val="Balloon Text"/>
    <w:basedOn w:val="a"/>
    <w:link w:val="af"/>
    <w:uiPriority w:val="99"/>
    <w:semiHidden/>
    <w:unhideWhenUsed/>
    <w:rsid w:val="009647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47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904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442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8077E"/>
    <w:pPr>
      <w:spacing w:after="0" w:line="240" w:lineRule="auto"/>
    </w:pPr>
    <w:rPr>
      <w:sz w:val="20"/>
      <w:szCs w:val="20"/>
    </w:rPr>
  </w:style>
  <w:style w:type="character" w:customStyle="1" w:styleId="a4">
    <w:name w:val="Текст сноски Знак"/>
    <w:basedOn w:val="a0"/>
    <w:link w:val="a3"/>
    <w:uiPriority w:val="99"/>
    <w:semiHidden/>
    <w:rsid w:val="0058077E"/>
    <w:rPr>
      <w:sz w:val="20"/>
      <w:szCs w:val="20"/>
    </w:rPr>
  </w:style>
  <w:style w:type="character" w:styleId="a5">
    <w:name w:val="footnote reference"/>
    <w:basedOn w:val="a0"/>
    <w:uiPriority w:val="99"/>
    <w:semiHidden/>
    <w:unhideWhenUsed/>
    <w:rsid w:val="0058077E"/>
    <w:rPr>
      <w:vertAlign w:val="superscript"/>
    </w:rPr>
  </w:style>
  <w:style w:type="character" w:styleId="a6">
    <w:name w:val="Hyperlink"/>
    <w:basedOn w:val="a0"/>
    <w:uiPriority w:val="99"/>
    <w:unhideWhenUsed/>
    <w:rsid w:val="000D2192"/>
    <w:rPr>
      <w:color w:val="4B69A6"/>
      <w:u w:val="single"/>
    </w:rPr>
  </w:style>
  <w:style w:type="paragraph" w:styleId="a7">
    <w:name w:val="Normal (Web)"/>
    <w:basedOn w:val="a"/>
    <w:uiPriority w:val="99"/>
    <w:unhideWhenUsed/>
    <w:rsid w:val="000D21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44208"/>
    <w:rPr>
      <w:rFonts w:ascii="Times New Roman" w:eastAsia="Times New Roman" w:hAnsi="Times New Roman" w:cs="Times New Roman"/>
      <w:b/>
      <w:bCs/>
      <w:sz w:val="36"/>
      <w:szCs w:val="36"/>
      <w:lang w:eastAsia="ru-RU"/>
    </w:rPr>
  </w:style>
  <w:style w:type="paragraph" w:customStyle="1" w:styleId="a8">
    <w:name w:val="название"/>
    <w:basedOn w:val="a"/>
    <w:rsid w:val="00E53B65"/>
    <w:pPr>
      <w:spacing w:after="120" w:line="240" w:lineRule="auto"/>
      <w:ind w:left="330" w:right="330"/>
    </w:pPr>
    <w:rPr>
      <w:rFonts w:ascii="Times New Roman" w:eastAsia="Times New Roman" w:hAnsi="Times New Roman" w:cs="Times New Roman"/>
      <w:sz w:val="20"/>
      <w:szCs w:val="20"/>
      <w:lang w:eastAsia="ru-RU"/>
    </w:rPr>
  </w:style>
  <w:style w:type="paragraph" w:customStyle="1" w:styleId="a9">
    <w:name w:val="подназвание"/>
    <w:basedOn w:val="a"/>
    <w:rsid w:val="00E53B65"/>
    <w:pPr>
      <w:spacing w:after="120" w:line="240" w:lineRule="auto"/>
      <w:ind w:left="330" w:right="330"/>
    </w:pPr>
    <w:rPr>
      <w:rFonts w:ascii="Times New Roman" w:eastAsia="Times New Roman" w:hAnsi="Times New Roman" w:cs="Times New Roman"/>
      <w:sz w:val="20"/>
      <w:szCs w:val="20"/>
      <w:lang w:eastAsia="ru-RU"/>
    </w:rPr>
  </w:style>
  <w:style w:type="paragraph" w:styleId="aa">
    <w:name w:val="List Paragraph"/>
    <w:basedOn w:val="a"/>
    <w:uiPriority w:val="34"/>
    <w:qFormat/>
    <w:rsid w:val="00FC5CA8"/>
    <w:pPr>
      <w:ind w:left="720"/>
      <w:contextualSpacing/>
    </w:pPr>
  </w:style>
  <w:style w:type="paragraph" w:customStyle="1" w:styleId="ConsPlusCell">
    <w:name w:val="ConsPlusCell"/>
    <w:uiPriority w:val="99"/>
    <w:rsid w:val="008437D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l">
    <w:name w:val="hl"/>
    <w:basedOn w:val="a0"/>
    <w:rsid w:val="00AD575B"/>
  </w:style>
  <w:style w:type="character" w:styleId="ab">
    <w:name w:val="FollowedHyperlink"/>
    <w:basedOn w:val="a0"/>
    <w:uiPriority w:val="99"/>
    <w:semiHidden/>
    <w:unhideWhenUsed/>
    <w:rsid w:val="004412FB"/>
    <w:rPr>
      <w:color w:val="800080" w:themeColor="followedHyperlink"/>
      <w:u w:val="single"/>
    </w:rPr>
  </w:style>
  <w:style w:type="character" w:styleId="ac">
    <w:name w:val="Emphasis"/>
    <w:basedOn w:val="a0"/>
    <w:uiPriority w:val="20"/>
    <w:qFormat/>
    <w:rsid w:val="0055175A"/>
    <w:rPr>
      <w:i/>
      <w:iCs/>
    </w:rPr>
  </w:style>
  <w:style w:type="character" w:styleId="ad">
    <w:name w:val="Strong"/>
    <w:basedOn w:val="a0"/>
    <w:uiPriority w:val="22"/>
    <w:qFormat/>
    <w:rsid w:val="0055175A"/>
    <w:rPr>
      <w:b/>
      <w:bCs/>
    </w:rPr>
  </w:style>
  <w:style w:type="character" w:customStyle="1" w:styleId="header21">
    <w:name w:val="header21"/>
    <w:basedOn w:val="a0"/>
    <w:rsid w:val="00D55AC9"/>
    <w:rPr>
      <w:b/>
      <w:bCs/>
      <w:color w:val="346E00"/>
      <w:sz w:val="21"/>
      <w:szCs w:val="21"/>
    </w:rPr>
  </w:style>
  <w:style w:type="character" w:customStyle="1" w:styleId="b-serp-urlitem1">
    <w:name w:val="b-serp-url__item1"/>
    <w:basedOn w:val="a0"/>
    <w:rsid w:val="0016749A"/>
  </w:style>
  <w:style w:type="character" w:customStyle="1" w:styleId="b-serp-urlmark1">
    <w:name w:val="b-serp-url__mark1"/>
    <w:basedOn w:val="a0"/>
    <w:rsid w:val="0016749A"/>
    <w:rPr>
      <w:rFonts w:ascii="Verdana" w:hAnsi="Verdana" w:hint="default"/>
    </w:rPr>
  </w:style>
  <w:style w:type="character" w:customStyle="1" w:styleId="10">
    <w:name w:val="Заголовок 1 Знак"/>
    <w:basedOn w:val="a0"/>
    <w:link w:val="1"/>
    <w:uiPriority w:val="9"/>
    <w:rsid w:val="00490459"/>
    <w:rPr>
      <w:rFonts w:asciiTheme="majorHAnsi" w:eastAsiaTheme="majorEastAsia" w:hAnsiTheme="majorHAnsi" w:cstheme="majorBidi"/>
      <w:b/>
      <w:bCs/>
      <w:color w:val="365F91" w:themeColor="accent1" w:themeShade="BF"/>
      <w:sz w:val="28"/>
      <w:szCs w:val="28"/>
    </w:rPr>
  </w:style>
  <w:style w:type="paragraph" w:styleId="ae">
    <w:name w:val="Balloon Text"/>
    <w:basedOn w:val="a"/>
    <w:link w:val="af"/>
    <w:uiPriority w:val="99"/>
    <w:semiHidden/>
    <w:unhideWhenUsed/>
    <w:rsid w:val="009647C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47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7237">
      <w:bodyDiv w:val="1"/>
      <w:marLeft w:val="0"/>
      <w:marRight w:val="0"/>
      <w:marTop w:val="0"/>
      <w:marBottom w:val="0"/>
      <w:divBdr>
        <w:top w:val="none" w:sz="0" w:space="0" w:color="auto"/>
        <w:left w:val="none" w:sz="0" w:space="0" w:color="auto"/>
        <w:bottom w:val="none" w:sz="0" w:space="0" w:color="auto"/>
        <w:right w:val="none" w:sz="0" w:space="0" w:color="auto"/>
      </w:divBdr>
      <w:divsChild>
        <w:div w:id="180321636">
          <w:marLeft w:val="0"/>
          <w:marRight w:val="0"/>
          <w:marTop w:val="0"/>
          <w:marBottom w:val="0"/>
          <w:divBdr>
            <w:top w:val="none" w:sz="0" w:space="0" w:color="auto"/>
            <w:left w:val="none" w:sz="0" w:space="0" w:color="auto"/>
            <w:bottom w:val="none" w:sz="0" w:space="0" w:color="auto"/>
            <w:right w:val="none" w:sz="0" w:space="0" w:color="auto"/>
          </w:divBdr>
        </w:div>
      </w:divsChild>
    </w:div>
    <w:div w:id="83957357">
      <w:bodyDiv w:val="1"/>
      <w:marLeft w:val="0"/>
      <w:marRight w:val="0"/>
      <w:marTop w:val="0"/>
      <w:marBottom w:val="0"/>
      <w:divBdr>
        <w:top w:val="none" w:sz="0" w:space="0" w:color="auto"/>
        <w:left w:val="none" w:sz="0" w:space="0" w:color="auto"/>
        <w:bottom w:val="none" w:sz="0" w:space="0" w:color="auto"/>
        <w:right w:val="none" w:sz="0" w:space="0" w:color="auto"/>
      </w:divBdr>
    </w:div>
    <w:div w:id="239680328">
      <w:bodyDiv w:val="1"/>
      <w:marLeft w:val="0"/>
      <w:marRight w:val="0"/>
      <w:marTop w:val="0"/>
      <w:marBottom w:val="0"/>
      <w:divBdr>
        <w:top w:val="none" w:sz="0" w:space="0" w:color="auto"/>
        <w:left w:val="none" w:sz="0" w:space="0" w:color="auto"/>
        <w:bottom w:val="none" w:sz="0" w:space="0" w:color="auto"/>
        <w:right w:val="none" w:sz="0" w:space="0" w:color="auto"/>
      </w:divBdr>
    </w:div>
    <w:div w:id="386804087">
      <w:bodyDiv w:val="1"/>
      <w:marLeft w:val="0"/>
      <w:marRight w:val="0"/>
      <w:marTop w:val="0"/>
      <w:marBottom w:val="0"/>
      <w:divBdr>
        <w:top w:val="none" w:sz="0" w:space="0" w:color="auto"/>
        <w:left w:val="none" w:sz="0" w:space="0" w:color="auto"/>
        <w:bottom w:val="none" w:sz="0" w:space="0" w:color="auto"/>
        <w:right w:val="none" w:sz="0" w:space="0" w:color="auto"/>
      </w:divBdr>
    </w:div>
    <w:div w:id="431556575">
      <w:bodyDiv w:val="1"/>
      <w:marLeft w:val="0"/>
      <w:marRight w:val="0"/>
      <w:marTop w:val="0"/>
      <w:marBottom w:val="0"/>
      <w:divBdr>
        <w:top w:val="none" w:sz="0" w:space="0" w:color="auto"/>
        <w:left w:val="none" w:sz="0" w:space="0" w:color="auto"/>
        <w:bottom w:val="none" w:sz="0" w:space="0" w:color="auto"/>
        <w:right w:val="none" w:sz="0" w:space="0" w:color="auto"/>
      </w:divBdr>
      <w:divsChild>
        <w:div w:id="296376277">
          <w:marLeft w:val="0"/>
          <w:marRight w:val="0"/>
          <w:marTop w:val="0"/>
          <w:marBottom w:val="0"/>
          <w:divBdr>
            <w:top w:val="none" w:sz="0" w:space="0" w:color="auto"/>
            <w:left w:val="none" w:sz="0" w:space="0" w:color="auto"/>
            <w:bottom w:val="none" w:sz="0" w:space="0" w:color="auto"/>
            <w:right w:val="none" w:sz="0" w:space="0" w:color="auto"/>
          </w:divBdr>
        </w:div>
      </w:divsChild>
    </w:div>
    <w:div w:id="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541400641">
          <w:marLeft w:val="0"/>
          <w:marRight w:val="0"/>
          <w:marTop w:val="300"/>
          <w:marBottom w:val="300"/>
          <w:divBdr>
            <w:top w:val="none" w:sz="0" w:space="0" w:color="auto"/>
            <w:left w:val="none" w:sz="0" w:space="0" w:color="auto"/>
            <w:bottom w:val="none" w:sz="0" w:space="0" w:color="auto"/>
            <w:right w:val="none" w:sz="0" w:space="0" w:color="auto"/>
          </w:divBdr>
          <w:divsChild>
            <w:div w:id="1795979643">
              <w:marLeft w:val="210"/>
              <w:marRight w:val="0"/>
              <w:marTop w:val="0"/>
              <w:marBottom w:val="0"/>
              <w:divBdr>
                <w:top w:val="none" w:sz="0" w:space="0" w:color="auto"/>
                <w:left w:val="none" w:sz="0" w:space="0" w:color="auto"/>
                <w:bottom w:val="none" w:sz="0" w:space="0" w:color="auto"/>
                <w:right w:val="none" w:sz="0" w:space="0" w:color="auto"/>
              </w:divBdr>
              <w:divsChild>
                <w:div w:id="8033493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771239075">
      <w:bodyDiv w:val="1"/>
      <w:marLeft w:val="0"/>
      <w:marRight w:val="0"/>
      <w:marTop w:val="0"/>
      <w:marBottom w:val="0"/>
      <w:divBdr>
        <w:top w:val="none" w:sz="0" w:space="0" w:color="auto"/>
        <w:left w:val="none" w:sz="0" w:space="0" w:color="auto"/>
        <w:bottom w:val="none" w:sz="0" w:space="0" w:color="auto"/>
        <w:right w:val="none" w:sz="0" w:space="0" w:color="auto"/>
      </w:divBdr>
    </w:div>
    <w:div w:id="970407697">
      <w:bodyDiv w:val="1"/>
      <w:marLeft w:val="0"/>
      <w:marRight w:val="0"/>
      <w:marTop w:val="0"/>
      <w:marBottom w:val="0"/>
      <w:divBdr>
        <w:top w:val="none" w:sz="0" w:space="0" w:color="auto"/>
        <w:left w:val="none" w:sz="0" w:space="0" w:color="auto"/>
        <w:bottom w:val="none" w:sz="0" w:space="0" w:color="auto"/>
        <w:right w:val="none" w:sz="0" w:space="0" w:color="auto"/>
      </w:divBdr>
      <w:divsChild>
        <w:div w:id="560290281">
          <w:marLeft w:val="0"/>
          <w:marRight w:val="0"/>
          <w:marTop w:val="0"/>
          <w:marBottom w:val="0"/>
          <w:divBdr>
            <w:top w:val="none" w:sz="0" w:space="0" w:color="auto"/>
            <w:left w:val="none" w:sz="0" w:space="0" w:color="auto"/>
            <w:bottom w:val="none" w:sz="0" w:space="0" w:color="auto"/>
            <w:right w:val="none" w:sz="0" w:space="0" w:color="auto"/>
          </w:divBdr>
          <w:divsChild>
            <w:div w:id="913393460">
              <w:marLeft w:val="3750"/>
              <w:marRight w:val="3750"/>
              <w:marTop w:val="0"/>
              <w:marBottom w:val="0"/>
              <w:divBdr>
                <w:top w:val="none" w:sz="0" w:space="0" w:color="auto"/>
                <w:left w:val="none" w:sz="0" w:space="0" w:color="auto"/>
                <w:bottom w:val="none" w:sz="0" w:space="0" w:color="auto"/>
                <w:right w:val="none" w:sz="0" w:space="0" w:color="auto"/>
              </w:divBdr>
              <w:divsChild>
                <w:div w:id="443698572">
                  <w:marLeft w:val="0"/>
                  <w:marRight w:val="0"/>
                  <w:marTop w:val="285"/>
                  <w:marBottom w:val="0"/>
                  <w:divBdr>
                    <w:top w:val="none" w:sz="0" w:space="0" w:color="auto"/>
                    <w:left w:val="none" w:sz="0" w:space="0" w:color="auto"/>
                    <w:bottom w:val="none" w:sz="0" w:space="0" w:color="auto"/>
                    <w:right w:val="none" w:sz="0" w:space="0" w:color="auto"/>
                  </w:divBdr>
                </w:div>
                <w:div w:id="12705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4405">
          <w:marLeft w:val="0"/>
          <w:marRight w:val="0"/>
          <w:marTop w:val="0"/>
          <w:marBottom w:val="0"/>
          <w:divBdr>
            <w:top w:val="none" w:sz="0" w:space="0" w:color="auto"/>
            <w:left w:val="none" w:sz="0" w:space="0" w:color="auto"/>
            <w:bottom w:val="none" w:sz="0" w:space="0" w:color="auto"/>
            <w:right w:val="none" w:sz="0" w:space="0" w:color="auto"/>
          </w:divBdr>
        </w:div>
        <w:div w:id="1141338850">
          <w:marLeft w:val="0"/>
          <w:marRight w:val="0"/>
          <w:marTop w:val="0"/>
          <w:marBottom w:val="0"/>
          <w:divBdr>
            <w:top w:val="none" w:sz="0" w:space="0" w:color="auto"/>
            <w:left w:val="none" w:sz="0" w:space="0" w:color="auto"/>
            <w:bottom w:val="none" w:sz="0" w:space="0" w:color="auto"/>
            <w:right w:val="none" w:sz="0" w:space="0" w:color="auto"/>
          </w:divBdr>
        </w:div>
        <w:div w:id="55593039">
          <w:marLeft w:val="0"/>
          <w:marRight w:val="0"/>
          <w:marTop w:val="0"/>
          <w:marBottom w:val="0"/>
          <w:divBdr>
            <w:top w:val="none" w:sz="0" w:space="0" w:color="auto"/>
            <w:left w:val="none" w:sz="0" w:space="0" w:color="auto"/>
            <w:bottom w:val="none" w:sz="0" w:space="0" w:color="auto"/>
            <w:right w:val="none" w:sz="0" w:space="0" w:color="auto"/>
          </w:divBdr>
        </w:div>
        <w:div w:id="663779809">
          <w:marLeft w:val="0"/>
          <w:marRight w:val="0"/>
          <w:marTop w:val="0"/>
          <w:marBottom w:val="0"/>
          <w:divBdr>
            <w:top w:val="none" w:sz="0" w:space="0" w:color="auto"/>
            <w:left w:val="none" w:sz="0" w:space="0" w:color="auto"/>
            <w:bottom w:val="none" w:sz="0" w:space="0" w:color="auto"/>
            <w:right w:val="none" w:sz="0" w:space="0" w:color="auto"/>
          </w:divBdr>
        </w:div>
        <w:div w:id="1891762686">
          <w:marLeft w:val="0"/>
          <w:marRight w:val="0"/>
          <w:marTop w:val="0"/>
          <w:marBottom w:val="0"/>
          <w:divBdr>
            <w:top w:val="none" w:sz="0" w:space="0" w:color="auto"/>
            <w:left w:val="none" w:sz="0" w:space="0" w:color="auto"/>
            <w:bottom w:val="none" w:sz="0" w:space="0" w:color="auto"/>
            <w:right w:val="none" w:sz="0" w:space="0" w:color="auto"/>
          </w:divBdr>
        </w:div>
        <w:div w:id="394086366">
          <w:marLeft w:val="0"/>
          <w:marRight w:val="0"/>
          <w:marTop w:val="0"/>
          <w:marBottom w:val="0"/>
          <w:divBdr>
            <w:top w:val="none" w:sz="0" w:space="0" w:color="auto"/>
            <w:left w:val="none" w:sz="0" w:space="0" w:color="auto"/>
            <w:bottom w:val="none" w:sz="0" w:space="0" w:color="auto"/>
            <w:right w:val="none" w:sz="0" w:space="0" w:color="auto"/>
          </w:divBdr>
        </w:div>
        <w:div w:id="1500847234">
          <w:marLeft w:val="0"/>
          <w:marRight w:val="0"/>
          <w:marTop w:val="0"/>
          <w:marBottom w:val="0"/>
          <w:divBdr>
            <w:top w:val="none" w:sz="0" w:space="0" w:color="auto"/>
            <w:left w:val="none" w:sz="0" w:space="0" w:color="auto"/>
            <w:bottom w:val="none" w:sz="0" w:space="0" w:color="auto"/>
            <w:right w:val="none" w:sz="0" w:space="0" w:color="auto"/>
          </w:divBdr>
          <w:divsChild>
            <w:div w:id="1829780846">
              <w:marLeft w:val="0"/>
              <w:marRight w:val="0"/>
              <w:marTop w:val="100"/>
              <w:marBottom w:val="100"/>
              <w:divBdr>
                <w:top w:val="none" w:sz="0" w:space="0" w:color="auto"/>
                <w:left w:val="none" w:sz="0" w:space="0" w:color="auto"/>
                <w:bottom w:val="none" w:sz="0" w:space="0" w:color="auto"/>
                <w:right w:val="none" w:sz="0" w:space="0" w:color="auto"/>
              </w:divBdr>
            </w:div>
            <w:div w:id="1873181093">
              <w:marLeft w:val="0"/>
              <w:marRight w:val="0"/>
              <w:marTop w:val="0"/>
              <w:marBottom w:val="0"/>
              <w:divBdr>
                <w:top w:val="none" w:sz="0" w:space="0" w:color="auto"/>
                <w:left w:val="none" w:sz="0" w:space="0" w:color="auto"/>
                <w:bottom w:val="none" w:sz="0" w:space="0" w:color="auto"/>
                <w:right w:val="none" w:sz="0" w:space="0" w:color="auto"/>
              </w:divBdr>
              <w:divsChild>
                <w:div w:id="516433645">
                  <w:marLeft w:val="0"/>
                  <w:marRight w:val="0"/>
                  <w:marTop w:val="0"/>
                  <w:marBottom w:val="0"/>
                  <w:divBdr>
                    <w:top w:val="none" w:sz="0" w:space="0" w:color="auto"/>
                    <w:left w:val="none" w:sz="0" w:space="0" w:color="auto"/>
                    <w:bottom w:val="none" w:sz="0" w:space="0" w:color="auto"/>
                    <w:right w:val="none" w:sz="0" w:space="0" w:color="auto"/>
                  </w:divBdr>
                  <w:divsChild>
                    <w:div w:id="1747723794">
                      <w:marLeft w:val="0"/>
                      <w:marRight w:val="0"/>
                      <w:marTop w:val="0"/>
                      <w:marBottom w:val="0"/>
                      <w:divBdr>
                        <w:top w:val="none" w:sz="0" w:space="0" w:color="auto"/>
                        <w:left w:val="none" w:sz="0" w:space="0" w:color="auto"/>
                        <w:bottom w:val="none" w:sz="0" w:space="0" w:color="auto"/>
                        <w:right w:val="none" w:sz="0" w:space="0" w:color="auto"/>
                      </w:divBdr>
                      <w:divsChild>
                        <w:div w:id="514734077">
                          <w:marLeft w:val="0"/>
                          <w:marRight w:val="0"/>
                          <w:marTop w:val="0"/>
                          <w:marBottom w:val="0"/>
                          <w:divBdr>
                            <w:top w:val="none" w:sz="0" w:space="0" w:color="auto"/>
                            <w:left w:val="none" w:sz="0" w:space="0" w:color="auto"/>
                            <w:bottom w:val="none" w:sz="0" w:space="0" w:color="auto"/>
                            <w:right w:val="none" w:sz="0" w:space="0" w:color="auto"/>
                          </w:divBdr>
                        </w:div>
                        <w:div w:id="590703399">
                          <w:marLeft w:val="0"/>
                          <w:marRight w:val="0"/>
                          <w:marTop w:val="0"/>
                          <w:marBottom w:val="0"/>
                          <w:divBdr>
                            <w:top w:val="none" w:sz="0" w:space="0" w:color="auto"/>
                            <w:left w:val="none" w:sz="0" w:space="0" w:color="auto"/>
                            <w:bottom w:val="none" w:sz="0" w:space="0" w:color="auto"/>
                            <w:right w:val="none" w:sz="0" w:space="0" w:color="auto"/>
                          </w:divBdr>
                          <w:divsChild>
                            <w:div w:id="15473158">
                              <w:marLeft w:val="0"/>
                              <w:marRight w:val="0"/>
                              <w:marTop w:val="0"/>
                              <w:marBottom w:val="0"/>
                              <w:divBdr>
                                <w:top w:val="none" w:sz="0" w:space="0" w:color="auto"/>
                                <w:left w:val="none" w:sz="0" w:space="0" w:color="auto"/>
                                <w:bottom w:val="none" w:sz="0" w:space="0" w:color="auto"/>
                                <w:right w:val="none" w:sz="0" w:space="0" w:color="auto"/>
                              </w:divBdr>
                            </w:div>
                            <w:div w:id="1021203052">
                              <w:marLeft w:val="0"/>
                              <w:marRight w:val="0"/>
                              <w:marTop w:val="0"/>
                              <w:marBottom w:val="0"/>
                              <w:divBdr>
                                <w:top w:val="none" w:sz="0" w:space="0" w:color="auto"/>
                                <w:left w:val="none" w:sz="0" w:space="0" w:color="auto"/>
                                <w:bottom w:val="none" w:sz="0" w:space="0" w:color="auto"/>
                                <w:right w:val="none" w:sz="0" w:space="0" w:color="auto"/>
                              </w:divBdr>
                              <w:divsChild>
                                <w:div w:id="1545558207">
                                  <w:marLeft w:val="0"/>
                                  <w:marRight w:val="0"/>
                                  <w:marTop w:val="0"/>
                                  <w:marBottom w:val="0"/>
                                  <w:divBdr>
                                    <w:top w:val="none" w:sz="0" w:space="0" w:color="auto"/>
                                    <w:left w:val="none" w:sz="0" w:space="0" w:color="auto"/>
                                    <w:bottom w:val="none" w:sz="0" w:space="0" w:color="auto"/>
                                    <w:right w:val="none" w:sz="0" w:space="0" w:color="auto"/>
                                  </w:divBdr>
                                </w:div>
                              </w:divsChild>
                            </w:div>
                            <w:div w:id="557909285">
                              <w:marLeft w:val="0"/>
                              <w:marRight w:val="0"/>
                              <w:marTop w:val="0"/>
                              <w:marBottom w:val="0"/>
                              <w:divBdr>
                                <w:top w:val="none" w:sz="0" w:space="0" w:color="auto"/>
                                <w:left w:val="none" w:sz="0" w:space="0" w:color="auto"/>
                                <w:bottom w:val="none" w:sz="0" w:space="0" w:color="auto"/>
                                <w:right w:val="none" w:sz="0" w:space="0" w:color="auto"/>
                              </w:divBdr>
                            </w:div>
                            <w:div w:id="1926063732">
                              <w:marLeft w:val="0"/>
                              <w:marRight w:val="0"/>
                              <w:marTop w:val="0"/>
                              <w:marBottom w:val="0"/>
                              <w:divBdr>
                                <w:top w:val="none" w:sz="0" w:space="0" w:color="auto"/>
                                <w:left w:val="none" w:sz="0" w:space="0" w:color="auto"/>
                                <w:bottom w:val="none" w:sz="0" w:space="0" w:color="auto"/>
                                <w:right w:val="none" w:sz="0" w:space="0" w:color="auto"/>
                              </w:divBdr>
                              <w:divsChild>
                                <w:div w:id="1874224058">
                                  <w:marLeft w:val="0"/>
                                  <w:marRight w:val="0"/>
                                  <w:marTop w:val="0"/>
                                  <w:marBottom w:val="0"/>
                                  <w:divBdr>
                                    <w:top w:val="none" w:sz="0" w:space="0" w:color="auto"/>
                                    <w:left w:val="none" w:sz="0" w:space="0" w:color="auto"/>
                                    <w:bottom w:val="none" w:sz="0" w:space="0" w:color="auto"/>
                                    <w:right w:val="none" w:sz="0" w:space="0" w:color="auto"/>
                                  </w:divBdr>
                                </w:div>
                              </w:divsChild>
                            </w:div>
                            <w:div w:id="522935683">
                              <w:marLeft w:val="0"/>
                              <w:marRight w:val="0"/>
                              <w:marTop w:val="0"/>
                              <w:marBottom w:val="0"/>
                              <w:divBdr>
                                <w:top w:val="none" w:sz="0" w:space="0" w:color="auto"/>
                                <w:left w:val="none" w:sz="0" w:space="0" w:color="auto"/>
                                <w:bottom w:val="none" w:sz="0" w:space="0" w:color="auto"/>
                                <w:right w:val="none" w:sz="0" w:space="0" w:color="auto"/>
                              </w:divBdr>
                            </w:div>
                            <w:div w:id="667559743">
                              <w:marLeft w:val="0"/>
                              <w:marRight w:val="0"/>
                              <w:marTop w:val="0"/>
                              <w:marBottom w:val="0"/>
                              <w:divBdr>
                                <w:top w:val="none" w:sz="0" w:space="0" w:color="auto"/>
                                <w:left w:val="none" w:sz="0" w:space="0" w:color="auto"/>
                                <w:bottom w:val="none" w:sz="0" w:space="0" w:color="auto"/>
                                <w:right w:val="none" w:sz="0" w:space="0" w:color="auto"/>
                              </w:divBdr>
                              <w:divsChild>
                                <w:div w:id="20812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361421">
      <w:bodyDiv w:val="1"/>
      <w:marLeft w:val="0"/>
      <w:marRight w:val="0"/>
      <w:marTop w:val="0"/>
      <w:marBottom w:val="0"/>
      <w:divBdr>
        <w:top w:val="none" w:sz="0" w:space="0" w:color="auto"/>
        <w:left w:val="none" w:sz="0" w:space="0" w:color="auto"/>
        <w:bottom w:val="none" w:sz="0" w:space="0" w:color="auto"/>
        <w:right w:val="none" w:sz="0" w:space="0" w:color="auto"/>
      </w:divBdr>
    </w:div>
    <w:div w:id="2029285493">
      <w:bodyDiv w:val="1"/>
      <w:marLeft w:val="0"/>
      <w:marRight w:val="0"/>
      <w:marTop w:val="0"/>
      <w:marBottom w:val="0"/>
      <w:divBdr>
        <w:top w:val="none" w:sz="0" w:space="0" w:color="auto"/>
        <w:left w:val="none" w:sz="0" w:space="0" w:color="auto"/>
        <w:bottom w:val="none" w:sz="0" w:space="0" w:color="auto"/>
        <w:right w:val="none" w:sz="0" w:space="0" w:color="auto"/>
      </w:divBdr>
      <w:divsChild>
        <w:div w:id="1071655895">
          <w:marLeft w:val="0"/>
          <w:marRight w:val="0"/>
          <w:marTop w:val="0"/>
          <w:marBottom w:val="0"/>
          <w:divBdr>
            <w:top w:val="none" w:sz="0" w:space="0" w:color="auto"/>
            <w:left w:val="none" w:sz="0" w:space="0" w:color="auto"/>
            <w:bottom w:val="none" w:sz="0" w:space="0" w:color="auto"/>
            <w:right w:val="none" w:sz="0" w:space="0" w:color="auto"/>
          </w:divBdr>
        </w:div>
      </w:divsChild>
    </w:div>
    <w:div w:id="2140299297">
      <w:bodyDiv w:val="1"/>
      <w:marLeft w:val="0"/>
      <w:marRight w:val="0"/>
      <w:marTop w:val="0"/>
      <w:marBottom w:val="0"/>
      <w:divBdr>
        <w:top w:val="none" w:sz="0" w:space="0" w:color="auto"/>
        <w:left w:val="none" w:sz="0" w:space="0" w:color="auto"/>
        <w:bottom w:val="none" w:sz="0" w:space="0" w:color="auto"/>
        <w:right w:val="none" w:sz="0" w:space="0" w:color="auto"/>
      </w:divBdr>
      <w:divsChild>
        <w:div w:id="48956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referun.com/n/imidzh-bibliotek-kak-sotsiokulturnyy-fenomen" TargetMode="External"/><Relationship Id="rId2" Type="http://schemas.openxmlformats.org/officeDocument/2006/relationships/hyperlink" Target="http://www.officemart.ru/pr_brending/articles/articles590.htm" TargetMode="External"/><Relationship Id="rId1" Type="http://schemas.openxmlformats.org/officeDocument/2006/relationships/hyperlink" Target="http://www.referun.com/n/imidzh-bibliotek-kak-sotsiokulturnyy-fenom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3C0D0-D623-4C8F-ADFB-C246795E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5445</Words>
  <Characters>31042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fessl_dir</dc:creator>
  <cp:lastModifiedBy>Людмила Борисовна Киселева</cp:lastModifiedBy>
  <cp:revision>3</cp:revision>
  <cp:lastPrinted>2012-10-19T07:58:00Z</cp:lastPrinted>
  <dcterms:created xsi:type="dcterms:W3CDTF">2012-10-30T08:47:00Z</dcterms:created>
  <dcterms:modified xsi:type="dcterms:W3CDTF">2014-06-24T01:56:00Z</dcterms:modified>
</cp:coreProperties>
</file>